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xmlns:a14="http://schemas.microsoft.com/office/drawing/2010/main" mc:Ignorable="w14 w15 w16se w16cid w16 w16cex w16sdtdh wp14">
  <w:body>
    <w:p w:rsidR="005D1007" w:rsidP="34391A15" w:rsidRDefault="005D1007" w14:textId="77777777" w14:paraId="7C699FDB">
      <w:pPr>
        <w:ind w:left="0"/>
        <w:rPr>
          <w:rFonts w:ascii="Amasis MT Pro Light" w:hAnsi="Amasis MT Pro Light"/>
          <w:b w:val="1"/>
          <w:bCs w:val="1"/>
          <w:sz w:val="24"/>
          <w:szCs w:val="24"/>
          <w:lang w:val="ca-ES"/>
        </w:rPr>
      </w:pPr>
      <w:r w:rsidRPr="34391A15" w:rsidR="53BB75F7">
        <w:rPr>
          <w:rFonts w:ascii="Amasis MT Pro Light" w:hAnsi="Amasis MT Pro Light"/>
          <w:b w:val="1"/>
          <w:bCs w:val="1"/>
          <w:sz w:val="24"/>
          <w:szCs w:val="24"/>
          <w:lang w:val="ca-ES"/>
        </w:rPr>
        <w:t xml:space="preserve">Fitxa CARACTERIZACIÓ AMBIENT – OASIS DE BIODIVERISTAT </w:t>
      </w:r>
    </w:p>
    <w:p w:rsidR="005D1007" w:rsidP="34391A15" w:rsidRDefault="005D1007" w14:paraId="6E5C0D56" w14:textId="7A69E37D">
      <w:pPr>
        <w:ind w:left="0"/>
        <w:rPr>
          <w:rFonts w:ascii="Amasis MT Pro Light" w:hAnsi="Amasis MT Pro Light"/>
          <w:color w:val="FF0000"/>
          <w:sz w:val="20"/>
          <w:szCs w:val="20"/>
          <w:lang w:val="ca-ES"/>
        </w:rPr>
      </w:pPr>
      <w:r w:rsidRPr="34391A15" w:rsidR="53BB75F7">
        <w:rPr>
          <w:rFonts w:ascii="Amasis MT Pro Light" w:hAnsi="Amasis MT Pro Light"/>
          <w:color w:val="FF0000"/>
          <w:sz w:val="20"/>
          <w:szCs w:val="20"/>
          <w:lang w:val="ca-ES"/>
        </w:rPr>
        <w:t>*Replica aquesta taula tantes vegades com Oasis de Biodiversitat.</w:t>
      </w:r>
    </w:p>
    <w:tbl>
      <w:tblPr>
        <w:tblStyle w:val="Taulaambquadrcula"/>
        <w:tblW w:w="0" w:type="auto"/>
        <w:tblInd w:w="1134" w:type="dxa"/>
        <w:tblLook w:val="04A0" w:firstRow="1" w:lastRow="0" w:firstColumn="1" w:lastColumn="0" w:noHBand="0" w:noVBand="1"/>
      </w:tblPr>
      <w:tblGrid>
        <w:gridCol w:w="2291"/>
        <w:gridCol w:w="2162"/>
        <w:gridCol w:w="2162"/>
        <w:gridCol w:w="2162"/>
      </w:tblGrid>
      <w:tr w:rsidR="34391A15" w:rsidTr="34391A15" w14:paraId="7086A356">
        <w:trPr>
          <w:trHeight w:val="300"/>
        </w:trPr>
        <w:tc>
          <w:tcPr>
            <w:tcW w:w="8777" w:type="dxa"/>
            <w:gridSpan w:val="4"/>
            <w:shd w:val="clear" w:color="auto" w:fill="auto"/>
            <w:tcMar/>
          </w:tcPr>
          <w:p w:rsidR="34391A15" w:rsidP="34391A15" w:rsidRDefault="34391A15" w14:paraId="6FCDD5A8" w14:textId="71DC3CC7">
            <w:pPr>
              <w:ind w:left="-990"/>
              <w:rPr>
                <w:rFonts w:ascii="Amasis MT Pro Light" w:hAnsi="Amasis MT Pro Light"/>
                <w:sz w:val="24"/>
                <w:szCs w:val="24"/>
                <w:lang w:val="ca-ES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AMBIENT 1.  [NOM]</w:t>
            </w:r>
            <w:r w:rsidRPr="34391A15" w:rsidR="34391A15">
              <w:rPr>
                <w:rStyle w:val="eop"/>
                <w:rFonts w:ascii="Amasis MT Pro Light" w:hAnsi="Amasis MT Pro Light" w:cs="Calibri"/>
                <w:color w:val="000000" w:themeColor="text1" w:themeTint="FF" w:themeShade="FF"/>
              </w:rPr>
              <w:t> </w:t>
            </w:r>
          </w:p>
        </w:tc>
      </w:tr>
      <w:tr w:rsidR="34391A15" w:rsidTr="34391A15" w14:paraId="49DCC318">
        <w:trPr>
          <w:trHeight w:val="300"/>
        </w:trPr>
        <w:tc>
          <w:tcPr>
            <w:tcW w:w="8777" w:type="dxa"/>
            <w:gridSpan w:val="4"/>
            <w:shd w:val="clear" w:color="auto" w:fill="auto"/>
            <w:tcMar/>
          </w:tcPr>
          <w:p w:rsidR="34391A15" w:rsidP="34391A15" w:rsidRDefault="34391A15" w14:paraId="13CC507E" w14:textId="443B43E4">
            <w:pPr>
              <w:ind w:left="-990"/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DIMENSIONS:</w:t>
            </w:r>
          </w:p>
          <w:p w:rsidR="34391A15" w:rsidP="34391A15" w:rsidRDefault="34391A15" w14:paraId="2D8E67DF" w14:textId="2DE3F6B2">
            <w:pPr>
              <w:pStyle w:val="Normal"/>
              <w:ind w:left="-990"/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</w:pPr>
          </w:p>
        </w:tc>
      </w:tr>
      <w:tr w:rsidR="34391A15" w:rsidTr="34391A15" w14:paraId="303A688F">
        <w:trPr>
          <w:trHeight w:val="300"/>
        </w:trPr>
        <w:tc>
          <w:tcPr>
            <w:tcW w:w="8777" w:type="dxa"/>
            <w:gridSpan w:val="4"/>
            <w:shd w:val="clear" w:color="auto" w:fill="auto"/>
            <w:tcMar/>
          </w:tcPr>
          <w:p w:rsidR="34391A15" w:rsidP="34391A15" w:rsidRDefault="34391A15" w14:paraId="547F7BB7" w14:textId="725B8241">
            <w:pPr>
              <w:ind w:left="-990"/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 xml:space="preserve">UBICACIÓ (Enllaç 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Google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 xml:space="preserve"> 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Maps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)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:</w:t>
            </w:r>
          </w:p>
          <w:p w:rsidR="34391A15" w:rsidP="34391A15" w:rsidRDefault="34391A15" w14:paraId="28AF2197" w14:textId="52068D4E">
            <w:pPr>
              <w:pStyle w:val="Normal"/>
              <w:ind w:left="-990"/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</w:pPr>
          </w:p>
        </w:tc>
      </w:tr>
      <w:tr w:rsidR="34391A15" w:rsidTr="34391A15" w14:paraId="0C7C7639">
        <w:trPr>
          <w:trHeight w:val="300"/>
        </w:trPr>
        <w:tc>
          <w:tcPr>
            <w:tcW w:w="2291" w:type="dxa"/>
            <w:tcMar/>
          </w:tcPr>
          <w:p w:rsidR="34391A15" w:rsidP="34391A15" w:rsidRDefault="34391A15" w14:paraId="24353225">
            <w:pPr>
              <w:pStyle w:val="paragraph"/>
              <w:spacing w:before="0" w:beforeAutospacing="off" w:after="0" w:afterAutospacing="off"/>
              <w:ind w:left="-990"/>
              <w:rPr>
                <w:rFonts w:ascii="Amasis MT Pro Light" w:hAnsi="Amasis MT Pro Light" w:cs="Segoe UI"/>
                <w:sz w:val="18"/>
                <w:szCs w:val="18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sz w:val="22"/>
                <w:szCs w:val="22"/>
                <w:lang w:val="ca-ES"/>
              </w:rPr>
              <w:t>FOTOS</w:t>
            </w:r>
            <w:r w:rsidRPr="34391A15" w:rsidR="34391A15">
              <w:rPr>
                <w:rStyle w:val="eop"/>
                <w:rFonts w:ascii="Amasis MT Pro Light" w:hAnsi="Amasis MT Pro Light" w:cs="Calibri"/>
                <w:sz w:val="22"/>
                <w:szCs w:val="22"/>
              </w:rPr>
              <w:t> </w:t>
            </w:r>
          </w:p>
          <w:p w:rsidR="34391A15" w:rsidP="34391A15" w:rsidRDefault="34391A15" w14:paraId="15204CE2">
            <w:pPr>
              <w:pStyle w:val="paragraph"/>
              <w:spacing w:before="0" w:beforeAutospacing="off" w:after="0" w:afterAutospacing="off"/>
              <w:ind w:left="-990"/>
              <w:rPr>
                <w:rFonts w:ascii="Amasis MT Pro Light" w:hAnsi="Amasis MT Pro Light" w:cs="Segoe UI"/>
                <w:sz w:val="18"/>
                <w:szCs w:val="18"/>
              </w:rPr>
            </w:pPr>
            <w:r w:rsidRPr="34391A15" w:rsidR="34391A15">
              <w:rPr>
                <w:rStyle w:val="eop"/>
                <w:rFonts w:ascii="Amasis MT Pro Light" w:hAnsi="Amasis MT Pro Light" w:cs="Calibri"/>
                <w:sz w:val="22"/>
                <w:szCs w:val="22"/>
              </w:rPr>
              <w:t> </w:t>
            </w:r>
          </w:p>
          <w:p w:rsidR="34391A15" w:rsidP="34391A15" w:rsidRDefault="34391A15" w14:paraId="1AF6A1C6">
            <w:pPr>
              <w:pStyle w:val="paragraph"/>
              <w:spacing w:before="0" w:beforeAutospacing="off" w:after="0" w:afterAutospacing="off"/>
              <w:ind w:left="-990"/>
              <w:rPr>
                <w:rFonts w:ascii="Amasis MT Pro Light" w:hAnsi="Amasis MT Pro Light" w:cs="Segoe UI"/>
                <w:sz w:val="18"/>
                <w:szCs w:val="18"/>
              </w:rPr>
            </w:pPr>
            <w:r w:rsidRPr="34391A15" w:rsidR="34391A15">
              <w:rPr>
                <w:rStyle w:val="eop"/>
                <w:rFonts w:ascii="Amasis MT Pro Light" w:hAnsi="Amasis MT Pro Light" w:cs="Calibri"/>
                <w:sz w:val="22"/>
                <w:szCs w:val="22"/>
              </w:rPr>
              <w:t> </w:t>
            </w:r>
          </w:p>
          <w:p w:rsidR="34391A15" w:rsidP="34391A15" w:rsidRDefault="34391A15" w14:paraId="140005A3">
            <w:pPr>
              <w:pStyle w:val="paragraph"/>
              <w:spacing w:before="0" w:beforeAutospacing="off" w:after="0" w:afterAutospacing="off"/>
              <w:ind w:left="-990"/>
              <w:rPr>
                <w:rFonts w:ascii="Amasis MT Pro Light" w:hAnsi="Amasis MT Pro Light" w:cs="Segoe UI"/>
                <w:sz w:val="18"/>
                <w:szCs w:val="18"/>
              </w:rPr>
            </w:pPr>
            <w:r w:rsidRPr="34391A15" w:rsidR="34391A15">
              <w:rPr>
                <w:rStyle w:val="eop"/>
                <w:rFonts w:ascii="Amasis MT Pro Light" w:hAnsi="Amasis MT Pro Light" w:cs="Calibri"/>
                <w:sz w:val="22"/>
                <w:szCs w:val="22"/>
              </w:rPr>
              <w:t> </w:t>
            </w:r>
          </w:p>
          <w:p w:rsidR="34391A15" w:rsidP="34391A15" w:rsidRDefault="34391A15" w14:paraId="3AFE96B2" w14:textId="5003EE44">
            <w:pPr>
              <w:ind w:left="-990"/>
              <w:rPr>
                <w:rFonts w:ascii="Amasis MT Pro Light" w:hAnsi="Amasis MT Pro Light"/>
                <w:sz w:val="24"/>
                <w:szCs w:val="24"/>
                <w:lang w:val="ca-ES"/>
              </w:rPr>
            </w:pPr>
            <w:r w:rsidRPr="34391A15" w:rsidR="34391A15">
              <w:rPr>
                <w:rStyle w:val="eop"/>
                <w:rFonts w:ascii="Amasis MT Pro Light" w:hAnsi="Amasis MT Pro Light" w:cs="Calibri"/>
              </w:rPr>
              <w:t> </w:t>
            </w:r>
          </w:p>
        </w:tc>
        <w:tc>
          <w:tcPr>
            <w:tcW w:w="2162" w:type="dxa"/>
            <w:tcMar/>
          </w:tcPr>
          <w:p w:rsidR="34391A15" w:rsidP="34391A15" w:rsidRDefault="34391A15" w14:paraId="0211D8EA" w14:textId="41D89094">
            <w:pPr>
              <w:ind w:left="-990"/>
              <w:rPr>
                <w:rFonts w:ascii="Amasis MT Pro Light" w:hAnsi="Amasis MT Pro Light"/>
                <w:sz w:val="24"/>
                <w:szCs w:val="24"/>
                <w:lang w:val="ca-ES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lang w:val="ca-ES"/>
              </w:rPr>
              <w:t>FOTOS</w:t>
            </w:r>
            <w:r w:rsidRPr="34391A15" w:rsidR="34391A15">
              <w:rPr>
                <w:rStyle w:val="eop"/>
                <w:rFonts w:ascii="Amasis MT Pro Light" w:hAnsi="Amasis MT Pro Light" w:cs="Calibri"/>
              </w:rPr>
              <w:t> </w:t>
            </w:r>
          </w:p>
        </w:tc>
        <w:tc>
          <w:tcPr>
            <w:tcW w:w="2162" w:type="dxa"/>
            <w:tcMar/>
          </w:tcPr>
          <w:p w:rsidR="34391A15" w:rsidP="34391A15" w:rsidRDefault="34391A15" w14:paraId="030356E0" w14:textId="2C2F4A7E">
            <w:pPr>
              <w:ind w:left="-990"/>
              <w:rPr>
                <w:rFonts w:ascii="Amasis MT Pro Light" w:hAnsi="Amasis MT Pro Light"/>
                <w:sz w:val="24"/>
                <w:szCs w:val="24"/>
                <w:lang w:val="ca-ES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lang w:val="ca-ES"/>
              </w:rPr>
              <w:t>FOTOS</w:t>
            </w:r>
            <w:r w:rsidRPr="34391A15" w:rsidR="34391A15">
              <w:rPr>
                <w:rStyle w:val="eop"/>
                <w:rFonts w:ascii="Amasis MT Pro Light" w:hAnsi="Amasis MT Pro Light" w:cs="Calibri"/>
              </w:rPr>
              <w:t> </w:t>
            </w:r>
          </w:p>
        </w:tc>
        <w:tc>
          <w:tcPr>
            <w:tcW w:w="2162" w:type="dxa"/>
            <w:tcMar/>
          </w:tcPr>
          <w:p w:rsidR="34391A15" w:rsidP="34391A15" w:rsidRDefault="34391A15" w14:paraId="7F96A789" w14:textId="2D499D9D">
            <w:pPr>
              <w:ind w:left="-990"/>
              <w:rPr>
                <w:rFonts w:ascii="Amasis MT Pro Light" w:hAnsi="Amasis MT Pro Light"/>
                <w:sz w:val="24"/>
                <w:szCs w:val="24"/>
                <w:lang w:val="ca-ES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lang w:val="ca-ES"/>
              </w:rPr>
              <w:t>FOTOS</w:t>
            </w:r>
            <w:r w:rsidRPr="34391A15" w:rsidR="34391A15">
              <w:rPr>
                <w:rStyle w:val="eop"/>
                <w:rFonts w:ascii="Amasis MT Pro Light" w:hAnsi="Amasis MT Pro Light" w:cs="Calibri"/>
              </w:rPr>
              <w:t> </w:t>
            </w:r>
          </w:p>
        </w:tc>
      </w:tr>
      <w:tr w:rsidR="34391A15" w:rsidTr="34391A15" w14:paraId="3C2ECF3A">
        <w:trPr>
          <w:trHeight w:val="300"/>
        </w:trPr>
        <w:tc>
          <w:tcPr>
            <w:tcW w:w="8777" w:type="dxa"/>
            <w:gridSpan w:val="4"/>
            <w:tcMar/>
          </w:tcPr>
          <w:p w:rsidR="34391A15" w:rsidP="34391A15" w:rsidRDefault="34391A15" w14:paraId="61FCEDB9">
            <w:pPr>
              <w:ind w:left="-990"/>
              <w:rPr>
                <w:rStyle w:val="eop"/>
                <w:rFonts w:ascii="Amasis MT Pro Light" w:hAnsi="Amasis MT Pro Light" w:cs="Calibri"/>
                <w:color w:val="000000" w:themeColor="text1" w:themeTint="FF" w:themeShade="FF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Descripció dels elements naturals o humans existents:</w:t>
            </w:r>
            <w:r w:rsidRPr="34391A15" w:rsidR="34391A15">
              <w:rPr>
                <w:rStyle w:val="eop"/>
                <w:rFonts w:ascii="Amasis MT Pro Light" w:hAnsi="Amasis MT Pro Light" w:cs="Calibri"/>
                <w:color w:val="000000" w:themeColor="text1" w:themeTint="FF" w:themeShade="FF"/>
              </w:rPr>
              <w:t> </w:t>
            </w:r>
          </w:p>
          <w:p w:rsidR="34391A15" w:rsidP="34391A15" w:rsidRDefault="34391A15" w14:paraId="183D95D9">
            <w:pPr>
              <w:ind w:left="-990"/>
              <w:rPr>
                <w:rStyle w:val="eop"/>
                <w:rFonts w:ascii="Amasis MT Pro Light" w:hAnsi="Amasis MT Pro Light"/>
              </w:rPr>
            </w:pPr>
          </w:p>
          <w:p w:rsidR="34391A15" w:rsidP="34391A15" w:rsidRDefault="34391A15" w14:paraId="33AA4645" w14:textId="242D3D9E">
            <w:pPr>
              <w:ind w:left="-990"/>
              <w:rPr>
                <w:rFonts w:ascii="Amasis MT Pro Light" w:hAnsi="Amasis MT Pro Light"/>
                <w:sz w:val="24"/>
                <w:szCs w:val="24"/>
                <w:lang w:val="ca-ES"/>
              </w:rPr>
            </w:pPr>
          </w:p>
        </w:tc>
      </w:tr>
      <w:tr w:rsidR="34391A15" w:rsidTr="34391A15" w14:paraId="4BDD35B4">
        <w:trPr>
          <w:trHeight w:val="300"/>
        </w:trPr>
        <w:tc>
          <w:tcPr>
            <w:tcW w:w="8777" w:type="dxa"/>
            <w:gridSpan w:val="4"/>
            <w:tcMar/>
          </w:tcPr>
          <w:p w:rsidR="34391A15" w:rsidP="34391A15" w:rsidRDefault="34391A15" w14:paraId="3F762D70" w14:textId="7B6A29B3">
            <w:pPr>
              <w:ind w:left="-990"/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 xml:space="preserve">Descripció de les 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característiques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 xml:space="preserve"> ambientals (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insolació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 xml:space="preserve">, 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aïllat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 xml:space="preserve"> o vinculat a altres espais naturals, influència d’activitats humanes,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 xml:space="preserve"> 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etc.)</w:t>
            </w: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:</w:t>
            </w:r>
          </w:p>
          <w:p w:rsidR="34391A15" w:rsidP="34391A15" w:rsidRDefault="34391A15" w14:paraId="6C2F03EA">
            <w:pPr>
              <w:ind w:left="-990"/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</w:pPr>
          </w:p>
          <w:p w:rsidR="34391A15" w:rsidP="34391A15" w:rsidRDefault="34391A15" w14:paraId="7E8242E8" w14:textId="6CA3D1FD">
            <w:pPr>
              <w:ind w:left="-990"/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</w:pPr>
          </w:p>
        </w:tc>
      </w:tr>
      <w:tr w:rsidR="34391A15" w:rsidTr="34391A15" w14:paraId="70BE229C">
        <w:trPr>
          <w:trHeight w:val="300"/>
        </w:trPr>
        <w:tc>
          <w:tcPr>
            <w:tcW w:w="8777" w:type="dxa"/>
            <w:gridSpan w:val="4"/>
            <w:tcMar/>
          </w:tcPr>
          <w:p w:rsidR="34391A15" w:rsidP="34391A15" w:rsidRDefault="34391A15" w14:paraId="40641D89">
            <w:pPr>
              <w:ind w:left="-990"/>
              <w:rPr>
                <w:rStyle w:val="eop"/>
                <w:rFonts w:ascii="Amasis MT Pro Light" w:hAnsi="Amasis MT Pro Light" w:cs="Calibri"/>
                <w:color w:val="000000" w:themeColor="text1" w:themeTint="FF" w:themeShade="FF"/>
              </w:rPr>
            </w:pPr>
            <w:r w:rsidRPr="34391A15" w:rsidR="34391A15">
              <w:rPr>
                <w:rStyle w:val="normaltextrun"/>
                <w:rFonts w:ascii="Amasis MT Pro Light" w:hAnsi="Amasis MT Pro Light" w:cs="Calibri"/>
                <w:color w:val="000000" w:themeColor="text1" w:themeTint="FF" w:themeShade="FF"/>
                <w:lang w:val="ca-ES"/>
              </w:rPr>
              <w:t>Observacions:</w:t>
            </w:r>
            <w:r w:rsidRPr="34391A15" w:rsidR="34391A15">
              <w:rPr>
                <w:rStyle w:val="eop"/>
                <w:rFonts w:ascii="Amasis MT Pro Light" w:hAnsi="Amasis MT Pro Light" w:cs="Calibri"/>
                <w:color w:val="000000" w:themeColor="text1" w:themeTint="FF" w:themeShade="FF"/>
              </w:rPr>
              <w:t> </w:t>
            </w:r>
          </w:p>
          <w:p w:rsidR="34391A15" w:rsidP="34391A15" w:rsidRDefault="34391A15" w14:paraId="44F01014">
            <w:pPr>
              <w:ind w:left="-990"/>
              <w:rPr>
                <w:rStyle w:val="eop"/>
                <w:rFonts w:ascii="Amasis MT Pro Light" w:hAnsi="Amasis MT Pro Light"/>
              </w:rPr>
            </w:pPr>
          </w:p>
          <w:p w:rsidR="34391A15" w:rsidP="34391A15" w:rsidRDefault="34391A15" w14:paraId="762E364F" w14:textId="51000B69">
            <w:pPr>
              <w:ind w:left="-990"/>
              <w:rPr>
                <w:rFonts w:ascii="Amasis MT Pro Light" w:hAnsi="Amasis MT Pro Light"/>
                <w:sz w:val="24"/>
                <w:szCs w:val="24"/>
                <w:lang w:val="ca-ES"/>
              </w:rPr>
            </w:pPr>
          </w:p>
        </w:tc>
      </w:tr>
    </w:tbl>
    <w:p w:rsidR="005D1007" w:rsidP="34391A15" w:rsidRDefault="005D1007" w14:textId="77777777" w14:paraId="39318368">
      <w:pPr>
        <w:ind w:left="0"/>
        <w:rPr>
          <w:rFonts w:ascii="Amasis MT Pro Light" w:hAnsi="Amasis MT Pro Light"/>
          <w:sz w:val="24"/>
          <w:szCs w:val="24"/>
          <w:lang w:val="ca-ES"/>
        </w:rPr>
      </w:pPr>
    </w:p>
    <w:p w:rsidR="005D1007" w:rsidP="34391A15" w:rsidRDefault="005D1007" w14:paraId="635EB5F7" w14:textId="34A36518">
      <w:pPr>
        <w:ind w:left="0"/>
        <w:rPr>
          <w:rFonts w:ascii="Amasis MT Pro Light" w:hAnsi="Amasis MT Pro Light"/>
          <w:sz w:val="24"/>
          <w:szCs w:val="24"/>
          <w:lang w:val="ca-ES"/>
        </w:rPr>
      </w:pPr>
      <w:r w:rsidRPr="34391A15" w:rsidR="53BB75F7">
        <w:rPr>
          <w:rFonts w:ascii="Amasis MT Pro Light" w:hAnsi="Amasis MT Pro Light"/>
          <w:sz w:val="24"/>
          <w:szCs w:val="24"/>
          <w:lang w:val="ca-ES"/>
        </w:rPr>
        <w:t xml:space="preserve"> </w:t>
      </w:r>
    </w:p>
    <w:p w:rsidR="005D1007" w:rsidP="34391A15" w:rsidRDefault="005D1007" w14:paraId="15B9E4AE" w14:textId="5BA31595">
      <w:pPr>
        <w:ind w:left="0"/>
        <w:rPr>
          <w:rFonts w:ascii="Amasis MT Pro Light" w:hAnsi="Amasis MT Pro Light"/>
          <w:sz w:val="24"/>
          <w:szCs w:val="24"/>
          <w:lang w:val="ca-ES"/>
        </w:rPr>
      </w:pPr>
      <w:r w:rsidRPr="34391A15" w:rsidR="53BB75F7">
        <w:rPr>
          <w:rFonts w:ascii="Amasis MT Pro Light" w:hAnsi="Amasis MT Pro Light"/>
          <w:sz w:val="24"/>
          <w:szCs w:val="24"/>
          <w:lang w:val="ca-ES"/>
        </w:rPr>
        <w:t xml:space="preserve"> Empleneu la fitxa amb la informació de la o les vostres propostes d’Oasis de Biodiversitat. </w:t>
      </w:r>
      <w:r w:rsidRPr="34391A15" w:rsidR="53BB75F7">
        <w:rPr>
          <w:rFonts w:ascii="Amasis MT Pro Light" w:hAnsi="Amasis MT Pro Light"/>
          <w:b w:val="1"/>
          <w:bCs w:val="1"/>
          <w:sz w:val="24"/>
          <w:szCs w:val="24"/>
          <w:lang w:val="ca-ES"/>
        </w:rPr>
        <w:t xml:space="preserve">Termini d’entrega: abans del 20 de novembre. </w:t>
      </w:r>
    </w:p>
    <w:p w:rsidR="005D1007" w:rsidP="34391A15" w:rsidRDefault="005D1007" w14:paraId="2E4CBB45" w14:textId="461D1C5C">
      <w:pPr>
        <w:pStyle w:val="Normal"/>
        <w:ind w:left="0"/>
        <w:rPr>
          <w:rFonts w:ascii="Amasis MT Pro Light" w:hAnsi="Amasis MT Pro Light"/>
          <w:sz w:val="24"/>
          <w:szCs w:val="24"/>
          <w:lang w:val="ca-ES"/>
        </w:rPr>
      </w:pPr>
    </w:p>
    <w:p w:rsidR="005D1007" w:rsidP="34391A15" w:rsidRDefault="005D1007" w14:paraId="4C78E4F3" w14:textId="539EB7F4">
      <w:pPr>
        <w:ind w:left="540" w:firstLine="0"/>
        <w:jc w:val="both"/>
        <w:rPr>
          <w:rFonts w:ascii="Amasis MT Pro Light" w:hAnsi="Amasis MT Pro Light"/>
          <w:sz w:val="24"/>
          <w:szCs w:val="24"/>
          <w:lang w:val="ca-ES"/>
        </w:rPr>
      </w:pPr>
      <w:r w:rsidRPr="34391A15">
        <w:rPr>
          <w:rFonts w:ascii="Amasis MT Pro Light" w:hAnsi="Amasis MT Pro Light"/>
          <w:b w:val="1"/>
          <w:bCs w:val="1"/>
          <w:sz w:val="56"/>
          <w:szCs w:val="56"/>
        </w:rPr>
        <w:br w:type="page"/>
      </w:r>
    </w:p>
    <w:sectPr w:rsidRPr="001846AB" w:rsidR="001846AB" w:rsidSect="00E93F6E">
      <w:footerReference w:type="default" r:id="rId13"/>
      <w:footerReference w:type="first" r:id="rId14"/>
      <w:pgSz w:w="11906" w:h="16838" w:orient="portrait"/>
      <w:pgMar w:top="720" w:right="720" w:bottom="720" w:left="720" w:header="708" w:footer="708" w:gutter="0"/>
      <w:cols w:space="708"/>
      <w:titlePg/>
      <w:docGrid w:linePitch="360"/>
      <w:headerReference w:type="default" r:id="R293d2b960e604a39"/>
      <w:headerReference w:type="first" r:id="R9a01b70ec2c241c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8D0" w:rsidP="00E93F6E" w:rsidRDefault="009418D0" w14:paraId="283AD595" w14:textId="77777777">
      <w:pPr>
        <w:spacing w:after="0" w:line="240" w:lineRule="auto"/>
      </w:pPr>
      <w:r>
        <w:separator/>
      </w:r>
    </w:p>
  </w:endnote>
  <w:endnote w:type="continuationSeparator" w:id="0">
    <w:p w:rsidR="009418D0" w:rsidP="00E93F6E" w:rsidRDefault="009418D0" w14:paraId="1C4B1D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45B6C577" w:rsidP="45B6C577" w:rsidRDefault="45B6C577" w14:paraId="3A39CD56" w14:textId="316CFB4D">
    <w:pPr>
      <w:pStyle w:val="Peu"/>
      <w:ind w:left="567"/>
      <w:jc w:val="center"/>
      <w:rPr>
        <w:rFonts w:ascii="Amasis MT Pro Light" w:hAnsi="Amasis MT Pro Light" w:eastAsia="Amasis MT Pro Light" w:cs="Amasis MT Pro Light"/>
      </w:rPr>
    </w:pPr>
    <w:r w:rsidRPr="45B6C577" w:rsidR="45B6C577">
      <w:rPr>
        <w:rFonts w:ascii="Amasis MT Pro Light" w:hAnsi="Amasis MT Pro Light" w:eastAsia="Amasis MT Pro Light" w:cs="Amasis MT Pro Light"/>
      </w:rPr>
      <w:t>Regidoria</w:t>
    </w:r>
    <w:r w:rsidRPr="45B6C577" w:rsidR="45B6C577">
      <w:rPr>
        <w:rFonts w:ascii="Amasis MT Pro Light" w:hAnsi="Amasis MT Pro Light" w:eastAsia="Amasis MT Pro Light" w:cs="Amasis MT Pro Light"/>
      </w:rPr>
      <w:t xml:space="preserve"> de </w:t>
    </w:r>
    <w:r w:rsidRPr="45B6C577" w:rsidR="45B6C577">
      <w:rPr>
        <w:rFonts w:ascii="Amasis MT Pro Light" w:hAnsi="Amasis MT Pro Light" w:eastAsia="Amasis MT Pro Light" w:cs="Amasis MT Pro Light"/>
      </w:rPr>
      <w:t>Sostenibilitat</w:t>
    </w:r>
    <w:r w:rsidRPr="45B6C577" w:rsidR="45B6C577">
      <w:rPr>
        <w:rFonts w:ascii="Amasis MT Pro Light" w:hAnsi="Amasis MT Pro Light" w:eastAsia="Amasis MT Pro Light" w:cs="Amasis MT Pro Light"/>
      </w:rPr>
      <w:t xml:space="preserve"> – </w:t>
    </w:r>
    <w:r w:rsidRPr="45B6C577" w:rsidR="45B6C577">
      <w:rPr>
        <w:rFonts w:ascii="Amasis MT Pro Light" w:hAnsi="Amasis MT Pro Light" w:eastAsia="Amasis MT Pro Light" w:cs="Amasis MT Pro Light"/>
      </w:rPr>
      <w:t>Ajuntament</w:t>
    </w:r>
    <w:r w:rsidRPr="45B6C577" w:rsidR="45B6C577">
      <w:rPr>
        <w:rFonts w:ascii="Amasis MT Pro Light" w:hAnsi="Amasis MT Pro Light" w:eastAsia="Amasis MT Pro Light" w:cs="Amasis MT Pro Light"/>
      </w:rPr>
      <w:t xml:space="preserve"> de Lleida</w:t>
    </w:r>
  </w:p>
  <w:p w:rsidR="45B6C577" w:rsidP="45B6C577" w:rsidRDefault="45B6C577" w14:paraId="6D1CB76E" w14:textId="1E5853C7">
    <w:pPr>
      <w:pStyle w:val="Peu"/>
      <w:ind w:left="567"/>
      <w:jc w:val="center"/>
      <w:rPr>
        <w:rFonts w:ascii="Amasis MT Pro Light" w:hAnsi="Amasis MT Pro Light" w:eastAsia="Amasis MT Pro Light" w:cs="Amasis MT Pro Light"/>
      </w:rPr>
    </w:pPr>
    <w:r w:rsidRPr="45B6C577" w:rsidR="45B6C577">
      <w:rPr>
        <w:rFonts w:ascii="Amasis MT Pro Light" w:hAnsi="Amasis MT Pro Light" w:eastAsia="Amasis MT Pro Light" w:cs="Amasis MT Pro Light"/>
      </w:rPr>
      <w:t>Plaça</w:t>
    </w:r>
    <w:r w:rsidRPr="45B6C577" w:rsidR="45B6C577">
      <w:rPr>
        <w:rFonts w:ascii="Amasis MT Pro Light" w:hAnsi="Amasis MT Pro Light" w:eastAsia="Amasis MT Pro Light" w:cs="Amasis MT Pro Light"/>
      </w:rPr>
      <w:t xml:space="preserve"> de la </w:t>
    </w:r>
    <w:r w:rsidRPr="45B6C577" w:rsidR="45B6C577">
      <w:rPr>
        <w:rFonts w:ascii="Amasis MT Pro Light" w:hAnsi="Amasis MT Pro Light" w:eastAsia="Amasis MT Pro Light" w:cs="Amasis MT Pro Light"/>
      </w:rPr>
      <w:t>Paeria</w:t>
    </w:r>
    <w:r w:rsidRPr="45B6C577" w:rsidR="45B6C577">
      <w:rPr>
        <w:rFonts w:ascii="Amasis MT Pro Light" w:hAnsi="Amasis MT Pro Light" w:eastAsia="Amasis MT Pro Light" w:cs="Amasis MT Pro Light"/>
      </w:rPr>
      <w:t xml:space="preserve">. 11. </w:t>
    </w:r>
    <w:r w:rsidRPr="45B6C577" w:rsidR="45B6C577">
      <w:rPr>
        <w:rFonts w:ascii="Amasis MT Pro Light" w:hAnsi="Amasis MT Pro Light" w:eastAsia="Amasis MT Pro Light" w:cs="Amasis MT Pro Light"/>
      </w:rPr>
      <w:t>Baixos</w:t>
    </w:r>
    <w:r w:rsidRPr="45B6C577" w:rsidR="45B6C577">
      <w:rPr>
        <w:rFonts w:ascii="Amasis MT Pro Light" w:hAnsi="Amasis MT Pro Light" w:eastAsia="Amasis MT Pro Light" w:cs="Amasis MT Pro Light"/>
      </w:rPr>
      <w:t>. 25007. Lleida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93F6E" w:rsidP="00E93F6E" w:rsidRDefault="00E93F6E" w14:paraId="4FB7F2D6" w14:textId="43B3E7E3">
    <w:pPr>
      <w:pStyle w:val="Peu"/>
      <w:ind w:left="709"/>
    </w:pPr>
    <w:r>
      <w:rPr>
        <w:rFonts w:ascii="Amasis MT Pro Light" w:hAnsi="Amasis MT Pro Light"/>
        <w:noProof/>
        <w:sz w:val="56"/>
        <w:szCs w:val="56"/>
      </w:rPr>
      <w:drawing>
        <wp:inline distT="0" distB="0" distL="0" distR="0" wp14:anchorId="67D3B91E" wp14:editId="7C0C1D3E">
          <wp:extent cx="6299835" cy="395605"/>
          <wp:effectExtent l="0" t="0" r="5715" b="4445"/>
          <wp:docPr id="538847303" name="Imatge 538847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8D0" w:rsidP="00E93F6E" w:rsidRDefault="009418D0" w14:paraId="252553D7" w14:textId="77777777">
      <w:pPr>
        <w:spacing w:after="0" w:line="240" w:lineRule="auto"/>
      </w:pPr>
      <w:r>
        <w:separator/>
      </w:r>
    </w:p>
  </w:footnote>
  <w:footnote w:type="continuationSeparator" w:id="0">
    <w:p w:rsidR="009418D0" w:rsidP="00E93F6E" w:rsidRDefault="009418D0" w14:paraId="4B338C9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u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C00A384" w:rsidTr="5C00A384" w14:paraId="136E3E11">
      <w:trPr>
        <w:trHeight w:val="300"/>
      </w:trPr>
      <w:tc>
        <w:tcPr>
          <w:tcW w:w="3305" w:type="dxa"/>
          <w:tcMar/>
        </w:tcPr>
        <w:p w:rsidR="5C00A384" w:rsidP="5C00A384" w:rsidRDefault="5C00A384" w14:paraId="6A8FF04C" w14:textId="0A55D2E8">
          <w:pPr>
            <w:pStyle w:val="Capalera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5C00A384" w:rsidP="5C00A384" w:rsidRDefault="5C00A384" w14:paraId="2E517C5D" w14:textId="54D2E6E2">
          <w:pPr>
            <w:pStyle w:val="Capalera"/>
            <w:bidi w:val="0"/>
            <w:jc w:val="center"/>
          </w:pPr>
        </w:p>
      </w:tc>
      <w:tc>
        <w:tcPr>
          <w:tcW w:w="3305" w:type="dxa"/>
          <w:tcMar/>
        </w:tcPr>
        <w:p w:rsidR="5C00A384" w:rsidP="5C00A384" w:rsidRDefault="5C00A384" w14:paraId="50B5FEC0" w14:textId="783300E6">
          <w:pPr>
            <w:pStyle w:val="Capalera"/>
            <w:bidi w:val="0"/>
            <w:ind w:right="-115"/>
            <w:jc w:val="right"/>
          </w:pPr>
        </w:p>
      </w:tc>
    </w:tr>
  </w:tbl>
  <w:p w:rsidR="5C00A384" w:rsidP="5C00A384" w:rsidRDefault="5C00A384" w14:paraId="2A9AEFF4" w14:textId="790F2CF6">
    <w:pPr>
      <w:pStyle w:val="Capalera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u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C00A384" w:rsidTr="5C00A384" w14:paraId="4E4F0F76">
      <w:trPr>
        <w:trHeight w:val="300"/>
      </w:trPr>
      <w:tc>
        <w:tcPr>
          <w:tcW w:w="3305" w:type="dxa"/>
          <w:tcMar/>
        </w:tcPr>
        <w:p w:rsidR="5C00A384" w:rsidP="5C00A384" w:rsidRDefault="5C00A384" w14:paraId="349496ED" w14:textId="4432E97E">
          <w:pPr>
            <w:pStyle w:val="Capalera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5C00A384" w:rsidP="5C00A384" w:rsidRDefault="5C00A384" w14:paraId="07366D9F" w14:textId="48641887">
          <w:pPr>
            <w:pStyle w:val="Capalera"/>
            <w:bidi w:val="0"/>
            <w:jc w:val="center"/>
          </w:pPr>
        </w:p>
      </w:tc>
      <w:tc>
        <w:tcPr>
          <w:tcW w:w="3305" w:type="dxa"/>
          <w:tcMar/>
        </w:tcPr>
        <w:p w:rsidR="5C00A384" w:rsidP="5C00A384" w:rsidRDefault="5C00A384" w14:paraId="3739FA50" w14:textId="3EEBE9A3">
          <w:pPr>
            <w:pStyle w:val="Capalera"/>
            <w:bidi w:val="0"/>
            <w:ind w:right="-115"/>
            <w:jc w:val="right"/>
          </w:pPr>
        </w:p>
      </w:tc>
    </w:tr>
  </w:tbl>
  <w:p w:rsidR="5C00A384" w:rsidP="5C00A384" w:rsidRDefault="5C00A384" w14:paraId="290A0A7A" w14:textId="31B47768">
    <w:pPr>
      <w:pStyle w:val="Capalera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97B"/>
    <w:multiLevelType w:val="hybridMultilevel"/>
    <w:tmpl w:val="DFE287B0"/>
    <w:lvl w:ilvl="0" w:tplc="7700D012">
      <w:numFmt w:val="bullet"/>
      <w:lvlText w:val="-"/>
      <w:lvlJc w:val="left"/>
      <w:pPr>
        <w:ind w:left="1494" w:hanging="360"/>
      </w:pPr>
      <w:rPr>
        <w:rFonts w:hint="default" w:ascii="Amasis MT Pro Light" w:hAnsi="Amasis MT Pro Light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1" w15:restartNumberingAfterBreak="0">
    <w:nsid w:val="6E366849"/>
    <w:multiLevelType w:val="hybridMultilevel"/>
    <w:tmpl w:val="FC2E37D4"/>
    <w:lvl w:ilvl="0" w:tplc="0C0A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" w16cid:durableId="1669794125">
    <w:abstractNumId w:val="1"/>
  </w:num>
  <w:num w:numId="2" w16cid:durableId="98312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AB"/>
    <w:rsid w:val="001846AB"/>
    <w:rsid w:val="003C0C1F"/>
    <w:rsid w:val="003E14CE"/>
    <w:rsid w:val="0040785A"/>
    <w:rsid w:val="00593CB1"/>
    <w:rsid w:val="005D1007"/>
    <w:rsid w:val="007C7C1E"/>
    <w:rsid w:val="008D5934"/>
    <w:rsid w:val="009418D0"/>
    <w:rsid w:val="00996446"/>
    <w:rsid w:val="00A36FB4"/>
    <w:rsid w:val="00CA4E52"/>
    <w:rsid w:val="00D07DA8"/>
    <w:rsid w:val="00E93F6E"/>
    <w:rsid w:val="00EB7613"/>
    <w:rsid w:val="0354E54C"/>
    <w:rsid w:val="035D9ED6"/>
    <w:rsid w:val="04310D02"/>
    <w:rsid w:val="063BBF97"/>
    <w:rsid w:val="089400A5"/>
    <w:rsid w:val="08BEA047"/>
    <w:rsid w:val="091E4727"/>
    <w:rsid w:val="0ABA1788"/>
    <w:rsid w:val="0AE1CF84"/>
    <w:rsid w:val="0B041814"/>
    <w:rsid w:val="0B9319EB"/>
    <w:rsid w:val="0E5757B2"/>
    <w:rsid w:val="1265828D"/>
    <w:rsid w:val="12F6019C"/>
    <w:rsid w:val="1554BCC1"/>
    <w:rsid w:val="15EEF948"/>
    <w:rsid w:val="19EE941A"/>
    <w:rsid w:val="1BC32470"/>
    <w:rsid w:val="1CAEEEDE"/>
    <w:rsid w:val="1D97329A"/>
    <w:rsid w:val="22A53F77"/>
    <w:rsid w:val="26B33D24"/>
    <w:rsid w:val="27E869AD"/>
    <w:rsid w:val="27EE0FD4"/>
    <w:rsid w:val="284182CC"/>
    <w:rsid w:val="288FE4B5"/>
    <w:rsid w:val="29835470"/>
    <w:rsid w:val="2BB54F7F"/>
    <w:rsid w:val="2CA1CCD5"/>
    <w:rsid w:val="2E27675B"/>
    <w:rsid w:val="304B4603"/>
    <w:rsid w:val="319AD3FD"/>
    <w:rsid w:val="34391A15"/>
    <w:rsid w:val="3676B410"/>
    <w:rsid w:val="379FEE2F"/>
    <w:rsid w:val="3853612E"/>
    <w:rsid w:val="3860EBBD"/>
    <w:rsid w:val="38619A48"/>
    <w:rsid w:val="39EC2FDF"/>
    <w:rsid w:val="3A433AA1"/>
    <w:rsid w:val="3B17CFE5"/>
    <w:rsid w:val="3C277190"/>
    <w:rsid w:val="3D554EFB"/>
    <w:rsid w:val="3EBAF65B"/>
    <w:rsid w:val="3F4783F3"/>
    <w:rsid w:val="4338F5D8"/>
    <w:rsid w:val="43A73071"/>
    <w:rsid w:val="443A70FB"/>
    <w:rsid w:val="455AE1CF"/>
    <w:rsid w:val="45B6C577"/>
    <w:rsid w:val="4665266D"/>
    <w:rsid w:val="466D4C30"/>
    <w:rsid w:val="4729701A"/>
    <w:rsid w:val="489A4BCA"/>
    <w:rsid w:val="4DCF602A"/>
    <w:rsid w:val="511435F6"/>
    <w:rsid w:val="52B52CD5"/>
    <w:rsid w:val="5301CEAC"/>
    <w:rsid w:val="53BB75F7"/>
    <w:rsid w:val="53E508EB"/>
    <w:rsid w:val="55863F21"/>
    <w:rsid w:val="56396FDE"/>
    <w:rsid w:val="5B485B88"/>
    <w:rsid w:val="5C00A384"/>
    <w:rsid w:val="60797D80"/>
    <w:rsid w:val="619592E3"/>
    <w:rsid w:val="6231143C"/>
    <w:rsid w:val="6262038A"/>
    <w:rsid w:val="62810915"/>
    <w:rsid w:val="62A1ECB8"/>
    <w:rsid w:val="65A7863A"/>
    <w:rsid w:val="66351618"/>
    <w:rsid w:val="6665B628"/>
    <w:rsid w:val="68F04A99"/>
    <w:rsid w:val="6AB5B74B"/>
    <w:rsid w:val="6C936889"/>
    <w:rsid w:val="6CA4579C"/>
    <w:rsid w:val="6D253F09"/>
    <w:rsid w:val="6E26FFA0"/>
    <w:rsid w:val="6E9CC516"/>
    <w:rsid w:val="6F1AFAD0"/>
    <w:rsid w:val="70B03F6C"/>
    <w:rsid w:val="7279CD9F"/>
    <w:rsid w:val="74964124"/>
    <w:rsid w:val="790E5BE9"/>
    <w:rsid w:val="7925EA48"/>
    <w:rsid w:val="79DB23FE"/>
    <w:rsid w:val="7A19AD3B"/>
    <w:rsid w:val="7C9A5DBD"/>
    <w:rsid w:val="7F22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F655"/>
  <w15:chartTrackingRefBased/>
  <w15:docId w15:val="{B12D218C-3A1C-45CC-AF85-285AF58F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Lletraperdefectedelpargraf" w:default="1">
    <w:name w:val="Default Paragraph Font"/>
    <w:uiPriority w:val="1"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846AB"/>
    <w:pPr>
      <w:ind w:left="720"/>
      <w:contextualSpacing/>
    </w:pPr>
  </w:style>
  <w:style w:type="table" w:styleId="Taulaambquadrcula">
    <w:name w:val="Table Grid"/>
    <w:basedOn w:val="Taulanormal"/>
    <w:uiPriority w:val="39"/>
    <w:rsid w:val="005D1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Lletraperdefectedelpargraf"/>
    <w:rsid w:val="005D1007"/>
  </w:style>
  <w:style w:type="character" w:styleId="eop" w:customStyle="1">
    <w:name w:val="eop"/>
    <w:basedOn w:val="Lletraperdefectedelpargraf"/>
    <w:rsid w:val="005D1007"/>
  </w:style>
  <w:style w:type="paragraph" w:styleId="paragraph" w:customStyle="1">
    <w:name w:val="paragraph"/>
    <w:basedOn w:val="Normal"/>
    <w:rsid w:val="005D10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E93F6E"/>
    <w:pPr>
      <w:tabs>
        <w:tab w:val="center" w:pos="4252"/>
        <w:tab w:val="right" w:pos="8504"/>
      </w:tabs>
      <w:spacing w:after="0"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rsid w:val="00E93F6E"/>
  </w:style>
  <w:style w:type="paragraph" w:styleId="Peu">
    <w:name w:val="footer"/>
    <w:basedOn w:val="Normal"/>
    <w:link w:val="PeuCar"/>
    <w:uiPriority w:val="99"/>
    <w:unhideWhenUsed/>
    <w:rsid w:val="00E93F6E"/>
    <w:pPr>
      <w:tabs>
        <w:tab w:val="center" w:pos="4252"/>
        <w:tab w:val="right" w:pos="8504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rsid w:val="00E9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eader" Target="header.xml" Id="R293d2b960e604a39" /><Relationship Type="http://schemas.openxmlformats.org/officeDocument/2006/relationships/header" Target="header2.xml" Id="R9a01b70ec2c241c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E04682B0C38341ADC2ACC582A86C82" ma:contentTypeVersion="17" ma:contentTypeDescription="Crear nuevo documento." ma:contentTypeScope="" ma:versionID="80475eb277a21ff03873acbef1dc1786">
  <xsd:schema xmlns:xsd="http://www.w3.org/2001/XMLSchema" xmlns:xs="http://www.w3.org/2001/XMLSchema" xmlns:p="http://schemas.microsoft.com/office/2006/metadata/properties" xmlns:ns3="3e029c1e-6874-4d25-b8f9-920fd55558bc" xmlns:ns4="89e366d5-0d40-473d-ae71-e59b3dd015b6" targetNamespace="http://schemas.microsoft.com/office/2006/metadata/properties" ma:root="true" ma:fieldsID="a131bc6591480a96573f50b8a411bd6b" ns3:_="" ns4:_="">
    <xsd:import namespace="3e029c1e-6874-4d25-b8f9-920fd55558bc"/>
    <xsd:import namespace="89e366d5-0d40-473d-ae71-e59b3dd015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9c1e-6874-4d25-b8f9-920fd5555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366d5-0d40-473d-ae71-e59b3dd01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029c1e-6874-4d25-b8f9-920fd55558bc" xsi:nil="true"/>
  </documentManagement>
</p:properties>
</file>

<file path=customXml/itemProps1.xml><?xml version="1.0" encoding="utf-8"?>
<ds:datastoreItem xmlns:ds="http://schemas.openxmlformats.org/officeDocument/2006/customXml" ds:itemID="{1E72EAE1-87C6-4A8E-9B4E-DDA884529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9c1e-6874-4d25-b8f9-920fd55558bc"/>
    <ds:schemaRef ds:uri="89e366d5-0d40-473d-ae71-e59b3dd01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CA9C0-B5B1-4F58-91AD-026EE0CA0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CE542-ADFF-48C8-9177-3C07C1720250}">
  <ds:schemaRefs>
    <ds:schemaRef ds:uri="http://schemas.microsoft.com/office/2006/metadata/properties"/>
    <ds:schemaRef ds:uri="http://schemas.microsoft.com/office/infopath/2007/PartnerControls"/>
    <ds:schemaRef ds:uri="3e029c1e-6874-4d25-b8f9-920fd55558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Calvo Boyero</dc:creator>
  <keywords/>
  <dc:description/>
  <lastModifiedBy>Diana Calvo Boyero</lastModifiedBy>
  <revision>10</revision>
  <dcterms:created xsi:type="dcterms:W3CDTF">2023-11-14T08:45:00.0000000Z</dcterms:created>
  <dcterms:modified xsi:type="dcterms:W3CDTF">2023-11-27T10:38:13.7185188Z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0x010100FDE04682B0C38341ADC2ACC582A86C82</vt:lpwstr>
  </property>
</Properties>
</file>