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93A7" w14:textId="77777777" w:rsidR="00802E97" w:rsidRDefault="00802E97" w:rsidP="00802E97">
      <w:pPr>
        <w:pStyle w:val="Ttol1"/>
        <w:spacing w:before="0" w:beforeAutospacing="0" w:after="0" w:afterAutospacing="0"/>
        <w:rPr>
          <w:rFonts w:ascii="Arial" w:hAnsi="Arial" w:cs="Arial"/>
          <w:color w:val="000000"/>
          <w:sz w:val="34"/>
          <w:szCs w:val="34"/>
        </w:rPr>
      </w:pPr>
    </w:p>
    <w:p w14:paraId="15E7B045" w14:textId="77777777" w:rsidR="00802E97" w:rsidRDefault="00802E97" w:rsidP="00802E97">
      <w:pPr>
        <w:pStyle w:val="Ttol1"/>
        <w:spacing w:before="0" w:beforeAutospacing="0" w:after="0" w:afterAutospacing="0"/>
        <w:rPr>
          <w:rFonts w:ascii="Arial" w:hAnsi="Arial" w:cs="Arial"/>
          <w:color w:val="000000"/>
          <w:sz w:val="34"/>
          <w:szCs w:val="34"/>
        </w:rPr>
      </w:pPr>
    </w:p>
    <w:p w14:paraId="44AD635E" w14:textId="01C24BEF" w:rsidR="00802E97" w:rsidRDefault="00802E97" w:rsidP="00802E97">
      <w:pPr>
        <w:pStyle w:val="Ttol1"/>
        <w:spacing w:before="0" w:beforeAutospacing="0" w:after="0" w:afterAutospacing="0"/>
        <w:jc w:val="center"/>
        <w:rPr>
          <w:rFonts w:ascii="Arial" w:hAnsi="Arial" w:cs="Arial"/>
          <w:color w:val="000000"/>
          <w:sz w:val="34"/>
          <w:szCs w:val="34"/>
        </w:rPr>
      </w:pPr>
      <w:r>
        <w:rPr>
          <w:rFonts w:ascii="Arial" w:hAnsi="Arial" w:cs="Arial"/>
          <w:color w:val="000000"/>
          <w:sz w:val="34"/>
          <w:szCs w:val="34"/>
        </w:rPr>
        <w:t xml:space="preserve">La Paeria obté 6,3 milions de finançament dels fons europeus </w:t>
      </w:r>
      <w:proofErr w:type="spellStart"/>
      <w:r>
        <w:rPr>
          <w:rFonts w:ascii="Arial" w:hAnsi="Arial" w:cs="Arial"/>
          <w:color w:val="000000"/>
          <w:sz w:val="34"/>
          <w:szCs w:val="34"/>
        </w:rPr>
        <w:t>Next</w:t>
      </w:r>
      <w:proofErr w:type="spellEnd"/>
      <w:r>
        <w:rPr>
          <w:rFonts w:ascii="Arial" w:hAnsi="Arial" w:cs="Arial"/>
          <w:color w:val="000000"/>
          <w:sz w:val="34"/>
          <w:szCs w:val="34"/>
        </w:rPr>
        <w:t xml:space="preserve"> </w:t>
      </w:r>
      <w:proofErr w:type="spellStart"/>
      <w:r>
        <w:rPr>
          <w:rFonts w:ascii="Arial" w:hAnsi="Arial" w:cs="Arial"/>
          <w:color w:val="000000"/>
          <w:sz w:val="34"/>
          <w:szCs w:val="34"/>
        </w:rPr>
        <w:t>Generation</w:t>
      </w:r>
      <w:proofErr w:type="spellEnd"/>
      <w:r>
        <w:rPr>
          <w:rFonts w:ascii="Arial" w:hAnsi="Arial" w:cs="Arial"/>
          <w:color w:val="000000"/>
          <w:sz w:val="34"/>
          <w:szCs w:val="34"/>
        </w:rPr>
        <w:t xml:space="preserve"> per transformar la mobilitat a la ciutat</w:t>
      </w:r>
    </w:p>
    <w:p w14:paraId="4AC9F0E1" w14:textId="77777777" w:rsidR="00802E97" w:rsidRDefault="00802E97" w:rsidP="00802E97">
      <w:pPr>
        <w:pStyle w:val="datanoticia"/>
        <w:jc w:val="right"/>
        <w:rPr>
          <w:rFonts w:ascii="Arial" w:hAnsi="Arial" w:cs="Arial"/>
          <w:i/>
          <w:iCs/>
          <w:color w:val="000000"/>
          <w:sz w:val="22"/>
          <w:szCs w:val="22"/>
        </w:rPr>
      </w:pPr>
      <w:r>
        <w:rPr>
          <w:rFonts w:ascii="Arial" w:hAnsi="Arial" w:cs="Arial"/>
          <w:i/>
          <w:iCs/>
          <w:color w:val="000000"/>
          <w:sz w:val="22"/>
          <w:szCs w:val="22"/>
        </w:rPr>
        <w:t>Data de publicació: 23/2/2022</w:t>
      </w:r>
    </w:p>
    <w:p w14:paraId="402AB883" w14:textId="77777777" w:rsidR="00802E97" w:rsidRDefault="00802E97" w:rsidP="00802E97">
      <w:pPr>
        <w:pStyle w:val="NormalWeb"/>
        <w:pBdr>
          <w:bottom w:val="single" w:sz="6" w:space="6" w:color="B50027"/>
        </w:pBdr>
        <w:outlineLvl w:val="2"/>
        <w:rPr>
          <w:rFonts w:ascii="Arial" w:hAnsi="Arial" w:cs="Arial"/>
          <w:b/>
          <w:bCs/>
          <w:color w:val="B50027"/>
          <w:sz w:val="21"/>
          <w:szCs w:val="21"/>
        </w:rPr>
      </w:pPr>
      <w:r>
        <w:rPr>
          <w:rStyle w:val="Textennegreta"/>
          <w:rFonts w:ascii="Arial" w:hAnsi="Arial" w:cs="Arial"/>
          <w:color w:val="B50027"/>
          <w:sz w:val="21"/>
          <w:szCs w:val="21"/>
        </w:rPr>
        <w:t>L’ajut permetrà afrontar projectes per un valor total de més de 10 milions d’euros com la posada en marxa d’una zona de baixes emissions al centre de Lleida, la creació de nous eixos de vianants i carril bici i la potenciació del transport públic amb autobusos elèctrics i millores tecnològiques</w:t>
      </w:r>
    </w:p>
    <w:p w14:paraId="41F54C16" w14:textId="77777777" w:rsidR="00802E97" w:rsidRDefault="00802E97" w:rsidP="00802E97">
      <w:pPr>
        <w:pStyle w:val="NormalWeb"/>
        <w:pBdr>
          <w:bottom w:val="single" w:sz="6" w:space="6" w:color="B50027"/>
        </w:pBdr>
        <w:outlineLvl w:val="2"/>
        <w:rPr>
          <w:rFonts w:ascii="Arial" w:hAnsi="Arial" w:cs="Arial"/>
          <w:b/>
          <w:bCs/>
          <w:color w:val="B50027"/>
          <w:sz w:val="21"/>
          <w:szCs w:val="21"/>
        </w:rPr>
      </w:pPr>
      <w:r>
        <w:rPr>
          <w:rStyle w:val="Textennegreta"/>
          <w:rFonts w:ascii="Arial" w:hAnsi="Arial" w:cs="Arial"/>
          <w:color w:val="B50027"/>
          <w:sz w:val="21"/>
          <w:szCs w:val="21"/>
        </w:rPr>
        <w:t>El paer en cap, Miquel Pueyo, destaca que és una “notícia històrica que ens permetrà avançar en el canvi de model de mobilitat que volem per a la ciutat”</w:t>
      </w:r>
    </w:p>
    <w:p w14:paraId="7A74C14E" w14:textId="77777777" w:rsidR="00802E97" w:rsidRDefault="00802E97" w:rsidP="00802E97">
      <w:pPr>
        <w:pStyle w:val="NormalWeb"/>
        <w:pBdr>
          <w:bottom w:val="single" w:sz="6" w:space="6" w:color="B50027"/>
        </w:pBdr>
        <w:outlineLvl w:val="2"/>
        <w:rPr>
          <w:rFonts w:ascii="Arial" w:hAnsi="Arial" w:cs="Arial"/>
          <w:b/>
          <w:bCs/>
          <w:color w:val="B50027"/>
          <w:sz w:val="21"/>
          <w:szCs w:val="21"/>
        </w:rPr>
      </w:pPr>
      <w:r>
        <w:rPr>
          <w:rStyle w:val="Textennegreta"/>
          <w:rFonts w:ascii="Arial" w:hAnsi="Arial" w:cs="Arial"/>
          <w:color w:val="B50027"/>
          <w:sz w:val="21"/>
          <w:szCs w:val="21"/>
        </w:rPr>
        <w:t xml:space="preserve">El primer tinent d’alcalde i regidor d’Urbanisme, Toni </w:t>
      </w:r>
      <w:proofErr w:type="spellStart"/>
      <w:r>
        <w:rPr>
          <w:rStyle w:val="Textennegreta"/>
          <w:rFonts w:ascii="Arial" w:hAnsi="Arial" w:cs="Arial"/>
          <w:color w:val="B50027"/>
          <w:sz w:val="21"/>
          <w:szCs w:val="21"/>
        </w:rPr>
        <w:t>Postius</w:t>
      </w:r>
      <w:proofErr w:type="spellEnd"/>
      <w:r>
        <w:rPr>
          <w:rStyle w:val="Textennegreta"/>
          <w:rFonts w:ascii="Arial" w:hAnsi="Arial" w:cs="Arial"/>
          <w:color w:val="B50027"/>
          <w:sz w:val="21"/>
          <w:szCs w:val="21"/>
        </w:rPr>
        <w:t>, ha remarcat que aquests projectes permetran completar la xarxa de carril bici i “començar a arranjar per fi el polígon industrial El Segre”</w:t>
      </w:r>
    </w:p>
    <w:p w14:paraId="445B98D1" w14:textId="64CDE8E5" w:rsidR="00802E97" w:rsidRDefault="00802E97" w:rsidP="00802E97">
      <w:pPr>
        <w:pStyle w:val="Ttol3"/>
        <w:spacing w:before="120" w:beforeAutospacing="0"/>
        <w:rPr>
          <w:rFonts w:ascii="Arial" w:hAnsi="Arial" w:cs="Arial"/>
          <w:color w:val="000000"/>
          <w:sz w:val="17"/>
          <w:szCs w:val="17"/>
        </w:rPr>
      </w:pPr>
      <w:r>
        <w:rPr>
          <w:rFonts w:ascii="Arial" w:hAnsi="Arial" w:cs="Arial"/>
          <w:color w:val="000000"/>
          <w:sz w:val="18"/>
          <w:szCs w:val="18"/>
        </w:rPr>
        <w:t>ALCALDIA</w:t>
      </w:r>
    </w:p>
    <w:p w14:paraId="09025695"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 xml:space="preserve">L’Ajuntament de Lleida ha obtingut un total de 6.317.770,85 euros del fons europeus </w:t>
      </w:r>
      <w:proofErr w:type="spellStart"/>
      <w:r>
        <w:rPr>
          <w:rFonts w:ascii="Arial" w:hAnsi="Arial" w:cs="Arial"/>
          <w:color w:val="000000"/>
          <w:sz w:val="20"/>
          <w:szCs w:val="20"/>
        </w:rPr>
        <w:t>Next</w:t>
      </w:r>
      <w:proofErr w:type="spellEnd"/>
      <w:r>
        <w:rPr>
          <w:rFonts w:ascii="Arial" w:hAnsi="Arial" w:cs="Arial"/>
          <w:color w:val="000000"/>
          <w:sz w:val="20"/>
          <w:szCs w:val="20"/>
        </w:rPr>
        <w:t xml:space="preserve"> </w:t>
      </w:r>
      <w:proofErr w:type="spellStart"/>
      <w:r>
        <w:rPr>
          <w:rFonts w:ascii="Arial" w:hAnsi="Arial" w:cs="Arial"/>
          <w:color w:val="000000"/>
          <w:sz w:val="20"/>
          <w:szCs w:val="20"/>
        </w:rPr>
        <w:t>Generation</w:t>
      </w:r>
      <w:proofErr w:type="spellEnd"/>
      <w:r>
        <w:rPr>
          <w:rFonts w:ascii="Arial" w:hAnsi="Arial" w:cs="Arial"/>
          <w:color w:val="000000"/>
          <w:sz w:val="20"/>
          <w:szCs w:val="20"/>
        </w:rPr>
        <w:t xml:space="preserve"> per a projectes de millora de la mobilitat a la ciutat, com la posada en marxa d’una zona de baixes emissions al centre de Lleida, la creació de nous eixos de vianants i carril bici i la millora del transport públic amb autobusos elèctrics i canvis tecnològics.</w:t>
      </w:r>
    </w:p>
    <w:p w14:paraId="39C03EA3"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El paer en cap, Miquel Pueyo, ha presentat aquest matí la concessió dels ajuts, que arriben a través del Pla de Recuperació Transformació i Resiliència que gestiona el Ministeri de Transports, Mobilitat i Agenda Urbana, i ha destacat que es tracta d’una “notícia històrica que ens permetrà avançar en el canvi de model de mobilitat que volem per a la ciutat i per al qual ens caldrà una màxima complicitat de tothom”.</w:t>
      </w:r>
    </w:p>
    <w:p w14:paraId="1F2FC903"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 xml:space="preserve">“Aquest nou model passa per una ferma aposta pels modes de transport no contaminants i per reduir la presència del vehicle de combustió dins de la ciutat, millorant així la qualitat de l’aire, entre altres avantatges, en compliment dels objectius de l’Agenda 2030 i de les prioritats del govern municipal”. "Com a ciutat hauria estat una insensatesa i una irresponsabilitat deixar escapar l'oportunitat històrica per a la transformació que ens ofereixen els fons </w:t>
      </w:r>
      <w:proofErr w:type="spellStart"/>
      <w:r>
        <w:rPr>
          <w:rFonts w:ascii="Arial" w:hAnsi="Arial" w:cs="Arial"/>
          <w:color w:val="000000"/>
          <w:sz w:val="20"/>
          <w:szCs w:val="20"/>
        </w:rPr>
        <w:t>Next</w:t>
      </w:r>
      <w:proofErr w:type="spellEnd"/>
      <w:r>
        <w:rPr>
          <w:rFonts w:ascii="Arial" w:hAnsi="Arial" w:cs="Arial"/>
          <w:color w:val="000000"/>
          <w:sz w:val="20"/>
          <w:szCs w:val="20"/>
        </w:rPr>
        <w:t xml:space="preserve"> </w:t>
      </w:r>
      <w:proofErr w:type="spellStart"/>
      <w:r>
        <w:rPr>
          <w:rFonts w:ascii="Arial" w:hAnsi="Arial" w:cs="Arial"/>
          <w:color w:val="000000"/>
          <w:sz w:val="20"/>
          <w:szCs w:val="20"/>
        </w:rPr>
        <w:t>Generation</w:t>
      </w:r>
      <w:proofErr w:type="spellEnd"/>
      <w:r>
        <w:rPr>
          <w:rFonts w:ascii="Arial" w:hAnsi="Arial" w:cs="Arial"/>
          <w:color w:val="000000"/>
          <w:sz w:val="20"/>
          <w:szCs w:val="20"/>
        </w:rPr>
        <w:t xml:space="preserve"> per avançar cap a un model de ciutat més intel·ligent i sostenible. Avui comencem a veure els fruits d'aquest esforç", ha declarat Pueyo, qui ha agraït especialment la dedicació dels tècnics que ho han fet possible.</w:t>
      </w:r>
    </w:p>
    <w:p w14:paraId="267A190D"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 xml:space="preserve">“Avui és un dia molt important de la ciutat, amb la concessió d'aquest ajut que no és fruit de la casualitat, sinó de la feina ben feta, del rigor, la dedicació i l'estima dels companys de la regidoria”, ha assegurat, en la mateixa línia, el primer tinent d’alcalde i regidor d’Urbanisme, Toni </w:t>
      </w:r>
      <w:proofErr w:type="spellStart"/>
      <w:r>
        <w:rPr>
          <w:rFonts w:ascii="Arial" w:hAnsi="Arial" w:cs="Arial"/>
          <w:color w:val="000000"/>
          <w:sz w:val="20"/>
          <w:szCs w:val="20"/>
        </w:rPr>
        <w:t>Postius</w:t>
      </w:r>
      <w:proofErr w:type="spellEnd"/>
      <w:r>
        <w:rPr>
          <w:rFonts w:ascii="Arial" w:hAnsi="Arial" w:cs="Arial"/>
          <w:color w:val="000000"/>
          <w:sz w:val="20"/>
          <w:szCs w:val="20"/>
        </w:rPr>
        <w:t>, que ha acompanyat a l’alcalde en aquest acte. “Som conscients del repte que tenim ara i ja demano disculpes per avançat al conjunt de la ciutadania perquè haurem de fer actuacions molt ràpidament i pot comportar inconvenients, però aquesta inversió contribuirà a la recuperació, a crear llocs de treball i dinamitzar l'economia de la ciutat”, ha afegit.</w:t>
      </w:r>
    </w:p>
    <w:p w14:paraId="1F4BCEF5" w14:textId="77777777" w:rsidR="00802E97" w:rsidRDefault="00802E97" w:rsidP="00802E97">
      <w:pPr>
        <w:pStyle w:val="NormalWeb"/>
        <w:jc w:val="both"/>
        <w:rPr>
          <w:rFonts w:ascii="Arial" w:hAnsi="Arial" w:cs="Arial"/>
          <w:color w:val="000000"/>
          <w:sz w:val="20"/>
          <w:szCs w:val="20"/>
        </w:rPr>
      </w:pPr>
    </w:p>
    <w:p w14:paraId="105A9E7A" w14:textId="77777777" w:rsidR="00802E97" w:rsidRDefault="00802E97" w:rsidP="00802E97">
      <w:pPr>
        <w:pStyle w:val="NormalWeb"/>
        <w:jc w:val="both"/>
        <w:rPr>
          <w:rFonts w:ascii="Arial" w:hAnsi="Arial" w:cs="Arial"/>
          <w:color w:val="000000"/>
          <w:sz w:val="20"/>
          <w:szCs w:val="20"/>
        </w:rPr>
      </w:pPr>
    </w:p>
    <w:p w14:paraId="2D94AB21" w14:textId="77777777" w:rsidR="00802E97" w:rsidRDefault="00802E97" w:rsidP="00802E97">
      <w:pPr>
        <w:pStyle w:val="NormalWeb"/>
        <w:jc w:val="both"/>
        <w:rPr>
          <w:rFonts w:ascii="Arial" w:hAnsi="Arial" w:cs="Arial"/>
          <w:color w:val="000000"/>
          <w:sz w:val="20"/>
          <w:szCs w:val="20"/>
        </w:rPr>
      </w:pPr>
    </w:p>
    <w:p w14:paraId="1D578CC6" w14:textId="7F7E5BCC"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Els ajuts cobriran el 62% dels 10.172.447 euros que costen els 5 projectes previstos, que són els següents:</w:t>
      </w:r>
    </w:p>
    <w:p w14:paraId="42C041ED"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 Implantació d’una zona de baixes emissions (ZBE) entre l’LL-11 i el Segon Passeig de Ronda.</w:t>
      </w:r>
      <w:r>
        <w:rPr>
          <w:rFonts w:ascii="Arial" w:hAnsi="Arial" w:cs="Arial"/>
          <w:color w:val="000000"/>
          <w:sz w:val="20"/>
          <w:szCs w:val="20"/>
        </w:rPr>
        <w:br/>
      </w:r>
      <w:r>
        <w:rPr>
          <w:rFonts w:ascii="Arial" w:hAnsi="Arial" w:cs="Arial"/>
          <w:color w:val="000000"/>
          <w:sz w:val="20"/>
          <w:szCs w:val="20"/>
        </w:rPr>
        <w:br/>
        <w:t xml:space="preserve">• Nous eixos de vianants, bicicletes i transport públic als eixos bàsics de la ZBE: Rambla d’Aragó, Prat de la Riba i Alcalde Rovira Roure, on s’eliminaran carrils per a vehicles i aparcament per a implantar carril bus, carril bici i més espai per a vianants. Inclou també actuacions en vies secundàries: més de 20 passos de vianants o cruïlles elevats a Escorxador, Universitat i </w:t>
      </w:r>
      <w:proofErr w:type="spellStart"/>
      <w:r>
        <w:rPr>
          <w:rFonts w:ascii="Arial" w:hAnsi="Arial" w:cs="Arial"/>
          <w:color w:val="000000"/>
          <w:sz w:val="20"/>
          <w:szCs w:val="20"/>
        </w:rPr>
        <w:t>Pardinyes</w:t>
      </w:r>
      <w:proofErr w:type="spellEnd"/>
      <w:r>
        <w:rPr>
          <w:rFonts w:ascii="Arial" w:hAnsi="Arial" w:cs="Arial"/>
          <w:color w:val="000000"/>
          <w:sz w:val="20"/>
          <w:szCs w:val="20"/>
        </w:rPr>
        <w:t xml:space="preserve">, l’ampliació de voreres o la </w:t>
      </w:r>
      <w:proofErr w:type="spellStart"/>
      <w:r>
        <w:rPr>
          <w:rFonts w:ascii="Arial" w:hAnsi="Arial" w:cs="Arial"/>
          <w:color w:val="000000"/>
          <w:sz w:val="20"/>
          <w:szCs w:val="20"/>
        </w:rPr>
        <w:t>vianalització</w:t>
      </w:r>
      <w:proofErr w:type="spellEnd"/>
      <w:r>
        <w:rPr>
          <w:rFonts w:ascii="Arial" w:hAnsi="Arial" w:cs="Arial"/>
          <w:color w:val="000000"/>
          <w:sz w:val="20"/>
          <w:szCs w:val="20"/>
        </w:rPr>
        <w:t xml:space="preserve"> parcial als carrers Bisbe Messeguer, </w:t>
      </w:r>
      <w:proofErr w:type="spellStart"/>
      <w:r>
        <w:rPr>
          <w:rFonts w:ascii="Arial" w:hAnsi="Arial" w:cs="Arial"/>
          <w:color w:val="000000"/>
          <w:sz w:val="20"/>
          <w:szCs w:val="20"/>
        </w:rPr>
        <w:t>Vallcalent</w:t>
      </w:r>
      <w:proofErr w:type="spellEnd"/>
      <w:r>
        <w:rPr>
          <w:rFonts w:ascii="Arial" w:hAnsi="Arial" w:cs="Arial"/>
          <w:color w:val="000000"/>
          <w:sz w:val="20"/>
          <w:szCs w:val="20"/>
        </w:rPr>
        <w:t xml:space="preserve"> i Girona i la plantació d’arbres per a reduir l’efecte illa de calor.</w:t>
      </w:r>
      <w:r>
        <w:rPr>
          <w:rFonts w:ascii="Arial" w:hAnsi="Arial" w:cs="Arial"/>
          <w:color w:val="000000"/>
          <w:sz w:val="20"/>
          <w:szCs w:val="20"/>
        </w:rPr>
        <w:br/>
      </w:r>
      <w:r>
        <w:rPr>
          <w:rFonts w:ascii="Arial" w:hAnsi="Arial" w:cs="Arial"/>
          <w:color w:val="000000"/>
          <w:sz w:val="20"/>
          <w:szCs w:val="20"/>
        </w:rPr>
        <w:br/>
        <w:t xml:space="preserve">• Eixos de carril bici i vianants a l’accés al polígon el Segre (1,8 km i urbanització de voreres accessibles) i a les escoles Espiga (750 m al Camí de Montcada), Sant Jordi-Manuel de </w:t>
      </w:r>
      <w:proofErr w:type="spellStart"/>
      <w:r>
        <w:rPr>
          <w:rFonts w:ascii="Arial" w:hAnsi="Arial" w:cs="Arial"/>
          <w:color w:val="000000"/>
          <w:sz w:val="20"/>
          <w:szCs w:val="20"/>
        </w:rPr>
        <w:t>Montsuar</w:t>
      </w:r>
      <w:proofErr w:type="spellEnd"/>
      <w:r>
        <w:rPr>
          <w:rFonts w:ascii="Arial" w:hAnsi="Arial" w:cs="Arial"/>
          <w:color w:val="000000"/>
          <w:sz w:val="20"/>
          <w:szCs w:val="20"/>
        </w:rPr>
        <w:t xml:space="preserve"> (2 km a l’N-230) i Camp Escolar (440m al Passeig de Ronda).</w:t>
      </w:r>
      <w:r>
        <w:rPr>
          <w:rFonts w:ascii="Arial" w:hAnsi="Arial" w:cs="Arial"/>
          <w:color w:val="000000"/>
          <w:sz w:val="20"/>
          <w:szCs w:val="20"/>
        </w:rPr>
        <w:br/>
      </w:r>
      <w:r>
        <w:rPr>
          <w:rFonts w:ascii="Arial" w:hAnsi="Arial" w:cs="Arial"/>
          <w:color w:val="000000"/>
          <w:sz w:val="20"/>
          <w:szCs w:val="20"/>
        </w:rPr>
        <w:br/>
        <w:t>• Adquisició de 5 autobusos elèctrics per a substituir-ne 5 dièsels, més 6 punts de recàrrega.</w:t>
      </w:r>
      <w:r>
        <w:rPr>
          <w:rFonts w:ascii="Arial" w:hAnsi="Arial" w:cs="Arial"/>
          <w:color w:val="000000"/>
          <w:sz w:val="20"/>
          <w:szCs w:val="20"/>
        </w:rPr>
        <w:br/>
      </w:r>
      <w:r>
        <w:rPr>
          <w:rFonts w:ascii="Arial" w:hAnsi="Arial" w:cs="Arial"/>
          <w:color w:val="000000"/>
          <w:sz w:val="20"/>
          <w:szCs w:val="20"/>
        </w:rPr>
        <w:br/>
        <w:t>• Transformació digital del transport públic amb un nou Sistema d’Ajuda a l’Explotació, que substitueixi l’actual, que és obsolet, amb problemes de cobertura i informació errònia o nul·la. Es planteja la renovació del sistema amb informació millorada, nous sistemes de pagament amb el mòbil i l’optimització de rutes de transport en funció de la demanda, reduint emissions i sorolls.</w:t>
      </w:r>
    </w:p>
    <w:p w14:paraId="64ADEB33" w14:textId="77777777" w:rsidR="00802E97" w:rsidRDefault="00802E97" w:rsidP="00802E97">
      <w:pPr>
        <w:pStyle w:val="NormalWeb"/>
        <w:jc w:val="both"/>
        <w:rPr>
          <w:rFonts w:ascii="Arial" w:hAnsi="Arial" w:cs="Arial"/>
          <w:color w:val="000000"/>
          <w:sz w:val="20"/>
          <w:szCs w:val="20"/>
        </w:rPr>
      </w:pPr>
      <w:proofErr w:type="spellStart"/>
      <w:r>
        <w:rPr>
          <w:rFonts w:ascii="Arial" w:hAnsi="Arial" w:cs="Arial"/>
          <w:color w:val="000000"/>
          <w:sz w:val="20"/>
          <w:szCs w:val="20"/>
        </w:rPr>
        <w:t>Postius</w:t>
      </w:r>
      <w:proofErr w:type="spellEnd"/>
      <w:r>
        <w:rPr>
          <w:rFonts w:ascii="Arial" w:hAnsi="Arial" w:cs="Arial"/>
          <w:color w:val="000000"/>
          <w:sz w:val="20"/>
          <w:szCs w:val="20"/>
        </w:rPr>
        <w:t xml:space="preserve"> ha destacat la importància que tindran aquestes inversions per a completar “tota aquesta xarxa de carril bici que avui en dia teníem a trossos, mal acabada i en alguns casos insegura” i que “començarem a arranjar per fi el polígon industrial El Segre després de dècades de deixadesa i de nul·la inversió”. “Aquesta actuació ens permetrà fer voreres, posar carril bici i arbrat en un tram important de l'avinguda Indústria. La ciutat que creu en el seu teixit econòmic i productiu no podia deixar passar aquesta possibilitat de començar a arranjar una part del polígon", ha afirmat.</w:t>
      </w:r>
    </w:p>
    <w:p w14:paraId="7F24F604"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El finançament restant que no es cobreix amb l’ajuda (uns 3,85 milions d’euros) anirà a càrrec de fons propis de l’Ajuntament de Lleida, que es podrà endeutar per a fer-hi front. “És una xifra molt important, que ha de suposar no només una oportunitat de transformació de la ciutat, sinó també llocs de treball i oportunitats per a les empreses”, ha assenyalat Pueyo, qui ha destacat que aquesta inversió pública en els pròxims mesos jugarà un paper molt important per a l’economia de Lleida en l’etapa post-</w:t>
      </w:r>
      <w:proofErr w:type="spellStart"/>
      <w:r>
        <w:rPr>
          <w:rFonts w:ascii="Arial" w:hAnsi="Arial" w:cs="Arial"/>
          <w:color w:val="000000"/>
          <w:sz w:val="20"/>
          <w:szCs w:val="20"/>
        </w:rPr>
        <w:t>covid</w:t>
      </w:r>
      <w:proofErr w:type="spellEnd"/>
      <w:r>
        <w:rPr>
          <w:rFonts w:ascii="Arial" w:hAnsi="Arial" w:cs="Arial"/>
          <w:color w:val="000000"/>
          <w:sz w:val="20"/>
          <w:szCs w:val="20"/>
        </w:rPr>
        <w:t>.</w:t>
      </w:r>
    </w:p>
    <w:p w14:paraId="47FEE646"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Al respecte, l’alcalde ha recordat que “a hores d’ara estem pendents de l’aprovació definitiva del pressupost per a 2022 a causa d’una voluntat de bloqueig que ens ha fet perdre pel cap baix tres mesos”. “Apel·lo una vegada més a la responsabilitat de totes les forces polítiques de la ciutat perquè no continuïn posant pals a les rodes, no al pressupost que presenta aquest govern, sinó a les legítimes expectatives de futur que té la ciutat", ha afegit.</w:t>
      </w:r>
    </w:p>
    <w:p w14:paraId="18D4D7C9" w14:textId="77777777" w:rsidR="00802E97" w:rsidRDefault="00802E97" w:rsidP="00802E97">
      <w:pPr>
        <w:pStyle w:val="NormalWeb"/>
        <w:jc w:val="both"/>
        <w:rPr>
          <w:rFonts w:ascii="Arial" w:hAnsi="Arial" w:cs="Arial"/>
          <w:color w:val="000000"/>
          <w:sz w:val="20"/>
          <w:szCs w:val="20"/>
        </w:rPr>
      </w:pPr>
      <w:r>
        <w:rPr>
          <w:rFonts w:ascii="Arial" w:hAnsi="Arial" w:cs="Arial"/>
          <w:color w:val="000000"/>
          <w:sz w:val="20"/>
          <w:szCs w:val="20"/>
        </w:rPr>
        <w:t xml:space="preserve">A banda d’aquests cinc projectes, la Paeria havia presentat a aquesta convocatòria un segon bloc amb cinc projectes més. De moment, no han obtingut finançament, però han quedat en llista d’espera en molt bona posició per si queden diners d’aquesta convocatòria o per tornar-los a presentar en les següents, ha afirmat </w:t>
      </w:r>
      <w:proofErr w:type="spellStart"/>
      <w:r>
        <w:rPr>
          <w:rFonts w:ascii="Arial" w:hAnsi="Arial" w:cs="Arial"/>
          <w:color w:val="000000"/>
          <w:sz w:val="20"/>
          <w:szCs w:val="20"/>
        </w:rPr>
        <w:t>Postius</w:t>
      </w:r>
      <w:proofErr w:type="spellEnd"/>
      <w:r>
        <w:rPr>
          <w:rFonts w:ascii="Arial" w:hAnsi="Arial" w:cs="Arial"/>
          <w:color w:val="000000"/>
          <w:sz w:val="20"/>
          <w:szCs w:val="20"/>
        </w:rPr>
        <w:t>. </w:t>
      </w:r>
    </w:p>
    <w:p w14:paraId="498B53A6" w14:textId="3B75DAF1" w:rsidR="004D6BD2" w:rsidRDefault="004D6BD2" w:rsidP="00802E97"/>
    <w:p w14:paraId="335D341B" w14:textId="19A4C082" w:rsidR="00802E97" w:rsidRDefault="00802E97" w:rsidP="00802E97"/>
    <w:p w14:paraId="7A9B6331" w14:textId="2FB782F0" w:rsidR="00802E97" w:rsidRDefault="00802E97" w:rsidP="00802E97">
      <w:pPr>
        <w:spacing w:after="0" w:line="240" w:lineRule="auto"/>
        <w:rPr>
          <w:rFonts w:ascii="Arial" w:hAnsi="Arial" w:cs="Arial"/>
          <w:color w:val="000000"/>
          <w:sz w:val="17"/>
          <w:szCs w:val="17"/>
        </w:rPr>
      </w:pPr>
      <w:r>
        <w:rPr>
          <w:rFonts w:ascii="Arial" w:hAnsi="Arial" w:cs="Arial"/>
          <w:color w:val="000000"/>
          <w:sz w:val="17"/>
          <w:szCs w:val="17"/>
        </w:rPr>
        <w:lastRenderedPageBreak/>
        <w:br/>
      </w:r>
      <w:hyperlink r:id="rId11" w:tgtFrame="_blank" w:tooltip="Noticia" w:history="1">
        <w:proofErr w:type="spellStart"/>
        <w:r>
          <w:rPr>
            <w:rStyle w:val="Enlla"/>
            <w:rFonts w:ascii="Arial" w:hAnsi="Arial" w:cs="Arial"/>
            <w:b/>
            <w:bCs/>
            <w:color w:val="000000"/>
            <w:sz w:val="17"/>
            <w:szCs w:val="17"/>
          </w:rPr>
          <w:t>L'alcalde</w:t>
        </w:r>
        <w:proofErr w:type="spellEnd"/>
        <w:r>
          <w:rPr>
            <w:rStyle w:val="Enlla"/>
            <w:rFonts w:ascii="Arial" w:hAnsi="Arial" w:cs="Arial"/>
            <w:b/>
            <w:bCs/>
            <w:color w:val="000000"/>
            <w:sz w:val="17"/>
            <w:szCs w:val="17"/>
          </w:rPr>
          <w:t xml:space="preserve">, Miquel Pueyo, i el primer </w:t>
        </w:r>
        <w:proofErr w:type="spellStart"/>
        <w:r>
          <w:rPr>
            <w:rStyle w:val="Enlla"/>
            <w:rFonts w:ascii="Arial" w:hAnsi="Arial" w:cs="Arial"/>
            <w:b/>
            <w:bCs/>
            <w:color w:val="000000"/>
            <w:sz w:val="17"/>
            <w:szCs w:val="17"/>
          </w:rPr>
          <w:t>tinent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d'alcalde</w:t>
        </w:r>
        <w:proofErr w:type="spellEnd"/>
        <w:r>
          <w:rPr>
            <w:rStyle w:val="Enlla"/>
            <w:rFonts w:ascii="Arial" w:hAnsi="Arial" w:cs="Arial"/>
            <w:b/>
            <w:bCs/>
            <w:color w:val="000000"/>
            <w:sz w:val="17"/>
            <w:szCs w:val="17"/>
          </w:rPr>
          <w:t xml:space="preserve">, Toni </w:t>
        </w:r>
        <w:proofErr w:type="spellStart"/>
        <w:r>
          <w:rPr>
            <w:rStyle w:val="Enlla"/>
            <w:rFonts w:ascii="Arial" w:hAnsi="Arial" w:cs="Arial"/>
            <w:b/>
            <w:bCs/>
            <w:color w:val="000000"/>
            <w:sz w:val="17"/>
            <w:szCs w:val="17"/>
          </w:rPr>
          <w:t>Postius</w:t>
        </w:r>
        <w:proofErr w:type="spellEnd"/>
        <w:r>
          <w:rPr>
            <w:rStyle w:val="Enlla"/>
            <w:rFonts w:ascii="Arial" w:hAnsi="Arial" w:cs="Arial"/>
            <w:b/>
            <w:bCs/>
            <w:color w:val="000000"/>
            <w:sz w:val="17"/>
            <w:szCs w:val="17"/>
          </w:rPr>
          <w:t xml:space="preserve">, han </w:t>
        </w:r>
        <w:proofErr w:type="spellStart"/>
        <w:r>
          <w:rPr>
            <w:rStyle w:val="Enlla"/>
            <w:rFonts w:ascii="Arial" w:hAnsi="Arial" w:cs="Arial"/>
            <w:b/>
            <w:bCs/>
            <w:color w:val="000000"/>
            <w:sz w:val="17"/>
            <w:szCs w:val="17"/>
          </w:rPr>
          <w:t>explicat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avui</w:t>
        </w:r>
        <w:proofErr w:type="spellEnd"/>
        <w:r>
          <w:rPr>
            <w:rStyle w:val="Enlla"/>
            <w:rFonts w:ascii="Arial" w:hAnsi="Arial" w:cs="Arial"/>
            <w:b/>
            <w:bCs/>
            <w:color w:val="000000"/>
            <w:sz w:val="17"/>
            <w:szCs w:val="17"/>
          </w:rPr>
          <w:t xml:space="preserve"> la </w:t>
        </w:r>
        <w:proofErr w:type="spellStart"/>
        <w:r>
          <w:rPr>
            <w:rStyle w:val="Enlla"/>
            <w:rFonts w:ascii="Arial" w:hAnsi="Arial" w:cs="Arial"/>
            <w:b/>
            <w:bCs/>
            <w:color w:val="000000"/>
            <w:sz w:val="17"/>
            <w:szCs w:val="17"/>
          </w:rPr>
          <w:t>concessió</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d'aquestes</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ajudes</w:t>
        </w:r>
        <w:proofErr w:type="spellEnd"/>
        <w:r>
          <w:rPr>
            <w:rFonts w:ascii="Arial" w:hAnsi="Arial" w:cs="Arial"/>
            <w:b/>
            <w:bCs/>
            <w:color w:val="000000"/>
            <w:sz w:val="17"/>
            <w:szCs w:val="17"/>
          </w:rPr>
          <w:br/>
        </w:r>
        <w:r>
          <w:rPr>
            <w:rFonts w:ascii="Arial" w:hAnsi="Arial" w:cs="Arial"/>
            <w:b/>
            <w:bCs/>
            <w:noProof/>
            <w:color w:val="000000"/>
            <w:sz w:val="17"/>
            <w:szCs w:val="17"/>
          </w:rPr>
          <w:drawing>
            <wp:inline distT="0" distB="0" distL="0" distR="0" wp14:anchorId="68C2B98E" wp14:editId="68AFDF99">
              <wp:extent cx="1561558" cy="1038225"/>
              <wp:effectExtent l="0" t="0" r="635" b="0"/>
              <wp:docPr id="33" name="Imatge 33" descr="L'alcalde, Miquel Pueyo, i el primer tinent d'alcalde, Toni Postius, han explicat avui la concessió d'aquestes ajudes">
                <a:hlinkClick xmlns:a="http://schemas.openxmlformats.org/drawingml/2006/main" r:id="rId11"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alcalde, Miquel Pueyo, i el primer tinent d'alcalde, Toni Postius, han explicat avui la concessió d'aquestes ajudes">
                        <a:hlinkClick r:id="rId11" tgtFrame="&quot;_blank&quot;" tooltip="&quot;Noticia&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1651" cy="1038287"/>
                      </a:xfrm>
                      <a:prstGeom prst="rect">
                        <a:avLst/>
                      </a:prstGeom>
                      <a:noFill/>
                      <a:ln>
                        <a:noFill/>
                      </a:ln>
                    </pic:spPr>
                  </pic:pic>
                </a:graphicData>
              </a:graphic>
            </wp:inline>
          </w:drawing>
        </w:r>
        <w:r>
          <w:rPr>
            <w:rFonts w:ascii="Arial" w:hAnsi="Arial" w:cs="Arial"/>
            <w:b/>
            <w:bCs/>
            <w:color w:val="000000"/>
            <w:sz w:val="17"/>
            <w:szCs w:val="17"/>
          </w:rPr>
          <w:br/>
        </w:r>
        <w:r>
          <w:rPr>
            <w:rStyle w:val="Enlla"/>
            <w:rFonts w:ascii="Arial" w:hAnsi="Arial" w:cs="Arial"/>
            <w:b/>
            <w:bCs/>
            <w:color w:val="000000"/>
            <w:sz w:val="17"/>
            <w:szCs w:val="17"/>
          </w:rPr>
          <w:t>©Mario Gascón</w:t>
        </w:r>
        <w:r>
          <w:rPr>
            <w:rFonts w:ascii="Arial" w:hAnsi="Arial" w:cs="Arial"/>
            <w:b/>
            <w:bCs/>
            <w:color w:val="000000"/>
            <w:sz w:val="17"/>
            <w:szCs w:val="17"/>
          </w:rPr>
          <w:br/>
        </w:r>
      </w:hyperlink>
      <w:hyperlink r:id="rId13" w:tgtFrame="_blank" w:tooltip="Fotografia amb alta resolució" w:history="1">
        <w:r>
          <w:rPr>
            <w:rStyle w:val="Enlla"/>
            <w:rFonts w:ascii="Arial" w:hAnsi="Arial" w:cs="Arial"/>
            <w:b/>
            <w:bCs/>
            <w:color w:val="000000"/>
            <w:sz w:val="17"/>
            <w:szCs w:val="17"/>
          </w:rPr>
          <w:t xml:space="preserve">Fotografia </w:t>
        </w:r>
        <w:proofErr w:type="spellStart"/>
        <w:r>
          <w:rPr>
            <w:rStyle w:val="Enlla"/>
            <w:rFonts w:ascii="Arial" w:hAnsi="Arial" w:cs="Arial"/>
            <w:b/>
            <w:bCs/>
            <w:color w:val="000000"/>
            <w:sz w:val="17"/>
            <w:szCs w:val="17"/>
          </w:rPr>
          <w:t>amb</w:t>
        </w:r>
        <w:proofErr w:type="spellEnd"/>
        <w:r>
          <w:rPr>
            <w:rStyle w:val="Enlla"/>
            <w:rFonts w:ascii="Arial" w:hAnsi="Arial" w:cs="Arial"/>
            <w:b/>
            <w:bCs/>
            <w:color w:val="000000"/>
            <w:sz w:val="17"/>
            <w:szCs w:val="17"/>
          </w:rPr>
          <w:t xml:space="preserve"> alta </w:t>
        </w:r>
        <w:proofErr w:type="spellStart"/>
        <w:r>
          <w:rPr>
            <w:rStyle w:val="Enlla"/>
            <w:rFonts w:ascii="Arial" w:hAnsi="Arial" w:cs="Arial"/>
            <w:b/>
            <w:bCs/>
            <w:color w:val="000000"/>
            <w:sz w:val="17"/>
            <w:szCs w:val="17"/>
          </w:rPr>
          <w:t>resolució</w:t>
        </w:r>
        <w:proofErr w:type="spellEnd"/>
      </w:hyperlink>
      <w:r>
        <w:rPr>
          <w:rFonts w:ascii="Arial" w:hAnsi="Arial" w:cs="Arial"/>
          <w:color w:val="000000"/>
          <w:sz w:val="17"/>
          <w:szCs w:val="17"/>
        </w:rPr>
        <w:br/>
      </w:r>
      <w:r>
        <w:rPr>
          <w:rFonts w:ascii="Arial" w:hAnsi="Arial" w:cs="Arial"/>
          <w:color w:val="000000"/>
          <w:sz w:val="17"/>
          <w:szCs w:val="17"/>
        </w:rPr>
        <w:br/>
      </w:r>
      <w:hyperlink r:id="rId14" w:tgtFrame="_blank" w:tooltip="Noticia" w:history="1">
        <w:proofErr w:type="spellStart"/>
        <w:r>
          <w:rPr>
            <w:rStyle w:val="Enlla"/>
            <w:rFonts w:ascii="Arial" w:hAnsi="Arial" w:cs="Arial"/>
            <w:b/>
            <w:bCs/>
            <w:color w:val="000000"/>
            <w:sz w:val="17"/>
            <w:szCs w:val="17"/>
          </w:rPr>
          <w:t>L'alcalde</w:t>
        </w:r>
        <w:proofErr w:type="spellEnd"/>
        <w:r>
          <w:rPr>
            <w:rStyle w:val="Enlla"/>
            <w:rFonts w:ascii="Arial" w:hAnsi="Arial" w:cs="Arial"/>
            <w:b/>
            <w:bCs/>
            <w:color w:val="000000"/>
            <w:sz w:val="17"/>
            <w:szCs w:val="17"/>
          </w:rPr>
          <w:t xml:space="preserve">, Miquel Pueyo, i el primer </w:t>
        </w:r>
        <w:proofErr w:type="spellStart"/>
        <w:r>
          <w:rPr>
            <w:rStyle w:val="Enlla"/>
            <w:rFonts w:ascii="Arial" w:hAnsi="Arial" w:cs="Arial"/>
            <w:b/>
            <w:bCs/>
            <w:color w:val="000000"/>
            <w:sz w:val="17"/>
            <w:szCs w:val="17"/>
          </w:rPr>
          <w:t>tinent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d'alcalde</w:t>
        </w:r>
        <w:proofErr w:type="spellEnd"/>
        <w:r>
          <w:rPr>
            <w:rStyle w:val="Enlla"/>
            <w:rFonts w:ascii="Arial" w:hAnsi="Arial" w:cs="Arial"/>
            <w:b/>
            <w:bCs/>
            <w:color w:val="000000"/>
            <w:sz w:val="17"/>
            <w:szCs w:val="17"/>
          </w:rPr>
          <w:t xml:space="preserve">, Toni </w:t>
        </w:r>
        <w:proofErr w:type="spellStart"/>
        <w:r>
          <w:rPr>
            <w:rStyle w:val="Enlla"/>
            <w:rFonts w:ascii="Arial" w:hAnsi="Arial" w:cs="Arial"/>
            <w:b/>
            <w:bCs/>
            <w:color w:val="000000"/>
            <w:sz w:val="17"/>
            <w:szCs w:val="17"/>
          </w:rPr>
          <w:t>Postius</w:t>
        </w:r>
        <w:proofErr w:type="spellEnd"/>
        <w:r>
          <w:rPr>
            <w:rStyle w:val="Enlla"/>
            <w:rFonts w:ascii="Arial" w:hAnsi="Arial" w:cs="Arial"/>
            <w:b/>
            <w:bCs/>
            <w:color w:val="000000"/>
            <w:sz w:val="17"/>
            <w:szCs w:val="17"/>
          </w:rPr>
          <w:t xml:space="preserve">, han </w:t>
        </w:r>
        <w:proofErr w:type="spellStart"/>
        <w:r>
          <w:rPr>
            <w:rStyle w:val="Enlla"/>
            <w:rFonts w:ascii="Arial" w:hAnsi="Arial" w:cs="Arial"/>
            <w:b/>
            <w:bCs/>
            <w:color w:val="000000"/>
            <w:sz w:val="17"/>
            <w:szCs w:val="17"/>
          </w:rPr>
          <w:t>explicat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avui</w:t>
        </w:r>
        <w:proofErr w:type="spellEnd"/>
        <w:r>
          <w:rPr>
            <w:rStyle w:val="Enlla"/>
            <w:rFonts w:ascii="Arial" w:hAnsi="Arial" w:cs="Arial"/>
            <w:b/>
            <w:bCs/>
            <w:color w:val="000000"/>
            <w:sz w:val="17"/>
            <w:szCs w:val="17"/>
          </w:rPr>
          <w:t xml:space="preserve"> la </w:t>
        </w:r>
        <w:proofErr w:type="spellStart"/>
        <w:r>
          <w:rPr>
            <w:rStyle w:val="Enlla"/>
            <w:rFonts w:ascii="Arial" w:hAnsi="Arial" w:cs="Arial"/>
            <w:b/>
            <w:bCs/>
            <w:color w:val="000000"/>
            <w:sz w:val="17"/>
            <w:szCs w:val="17"/>
          </w:rPr>
          <w:t>concessió</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d'aquestes</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ajudes</w:t>
        </w:r>
        <w:proofErr w:type="spellEnd"/>
        <w:r>
          <w:rPr>
            <w:rFonts w:ascii="Arial" w:hAnsi="Arial" w:cs="Arial"/>
            <w:b/>
            <w:bCs/>
            <w:color w:val="000000"/>
            <w:sz w:val="17"/>
            <w:szCs w:val="17"/>
          </w:rPr>
          <w:br/>
        </w:r>
        <w:r>
          <w:rPr>
            <w:rFonts w:ascii="Arial" w:hAnsi="Arial" w:cs="Arial"/>
            <w:b/>
            <w:bCs/>
            <w:noProof/>
            <w:color w:val="000000"/>
            <w:sz w:val="17"/>
            <w:szCs w:val="17"/>
          </w:rPr>
          <w:drawing>
            <wp:inline distT="0" distB="0" distL="0" distR="0" wp14:anchorId="11555A1A" wp14:editId="1D6D69C8">
              <wp:extent cx="1409700" cy="937260"/>
              <wp:effectExtent l="0" t="0" r="0" b="0"/>
              <wp:docPr id="32" name="Imatge 32" descr="L'alcalde, Miquel Pueyo, i el primer tinent d'alcalde, Toni Postius, han explicat avui la concessió d'aquestes ajudes">
                <a:hlinkClick xmlns:a="http://schemas.openxmlformats.org/drawingml/2006/main" r:id="rId14"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alcalde, Miquel Pueyo, i el primer tinent d'alcalde, Toni Postius, han explicat avui la concessió d'aquestes ajudes">
                        <a:hlinkClick r:id="rId14" tgtFrame="&quot;_blank&quot;" tooltip="&quot;Noticia&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0867" cy="938036"/>
                      </a:xfrm>
                      <a:prstGeom prst="rect">
                        <a:avLst/>
                      </a:prstGeom>
                      <a:noFill/>
                      <a:ln>
                        <a:noFill/>
                      </a:ln>
                    </pic:spPr>
                  </pic:pic>
                </a:graphicData>
              </a:graphic>
            </wp:inline>
          </w:drawing>
        </w:r>
        <w:r>
          <w:rPr>
            <w:rFonts w:ascii="Arial" w:hAnsi="Arial" w:cs="Arial"/>
            <w:b/>
            <w:bCs/>
            <w:color w:val="000000"/>
            <w:sz w:val="17"/>
            <w:szCs w:val="17"/>
          </w:rPr>
          <w:br/>
        </w:r>
        <w:r>
          <w:rPr>
            <w:rStyle w:val="Enlla"/>
            <w:rFonts w:ascii="Arial" w:hAnsi="Arial" w:cs="Arial"/>
            <w:b/>
            <w:bCs/>
            <w:color w:val="000000"/>
            <w:sz w:val="17"/>
            <w:szCs w:val="17"/>
          </w:rPr>
          <w:t>©Mario Gascón</w:t>
        </w:r>
        <w:r>
          <w:rPr>
            <w:rFonts w:ascii="Arial" w:hAnsi="Arial" w:cs="Arial"/>
            <w:b/>
            <w:bCs/>
            <w:color w:val="000000"/>
            <w:sz w:val="17"/>
            <w:szCs w:val="17"/>
          </w:rPr>
          <w:br/>
        </w:r>
      </w:hyperlink>
      <w:hyperlink r:id="rId16" w:tgtFrame="_blank" w:tooltip="Fotografia amb alta resolució" w:history="1">
        <w:r>
          <w:rPr>
            <w:rStyle w:val="Enlla"/>
            <w:rFonts w:ascii="Arial" w:hAnsi="Arial" w:cs="Arial"/>
            <w:b/>
            <w:bCs/>
            <w:color w:val="000000"/>
            <w:sz w:val="17"/>
            <w:szCs w:val="17"/>
          </w:rPr>
          <w:t xml:space="preserve">Fotografia </w:t>
        </w:r>
        <w:proofErr w:type="spellStart"/>
        <w:r>
          <w:rPr>
            <w:rStyle w:val="Enlla"/>
            <w:rFonts w:ascii="Arial" w:hAnsi="Arial" w:cs="Arial"/>
            <w:b/>
            <w:bCs/>
            <w:color w:val="000000"/>
            <w:sz w:val="17"/>
            <w:szCs w:val="17"/>
          </w:rPr>
          <w:t>amb</w:t>
        </w:r>
        <w:proofErr w:type="spellEnd"/>
        <w:r>
          <w:rPr>
            <w:rStyle w:val="Enlla"/>
            <w:rFonts w:ascii="Arial" w:hAnsi="Arial" w:cs="Arial"/>
            <w:b/>
            <w:bCs/>
            <w:color w:val="000000"/>
            <w:sz w:val="17"/>
            <w:szCs w:val="17"/>
          </w:rPr>
          <w:t xml:space="preserve"> alta </w:t>
        </w:r>
        <w:proofErr w:type="spellStart"/>
        <w:r>
          <w:rPr>
            <w:rStyle w:val="Enlla"/>
            <w:rFonts w:ascii="Arial" w:hAnsi="Arial" w:cs="Arial"/>
            <w:b/>
            <w:bCs/>
            <w:color w:val="000000"/>
            <w:sz w:val="17"/>
            <w:szCs w:val="17"/>
          </w:rPr>
          <w:t>resolució</w:t>
        </w:r>
        <w:proofErr w:type="spellEnd"/>
      </w:hyperlink>
      <w:r>
        <w:rPr>
          <w:rFonts w:ascii="Arial" w:hAnsi="Arial" w:cs="Arial"/>
          <w:color w:val="000000"/>
          <w:sz w:val="17"/>
          <w:szCs w:val="17"/>
        </w:rPr>
        <w:br/>
      </w:r>
      <w:r>
        <w:rPr>
          <w:rFonts w:ascii="Arial" w:hAnsi="Arial" w:cs="Arial"/>
          <w:color w:val="000000"/>
          <w:sz w:val="17"/>
          <w:szCs w:val="17"/>
        </w:rPr>
        <w:br/>
      </w:r>
      <w:hyperlink r:id="rId17" w:tgtFrame="_blank" w:tooltip="Noticia" w:history="1">
        <w:proofErr w:type="spellStart"/>
        <w:r>
          <w:rPr>
            <w:rStyle w:val="Enlla"/>
            <w:rFonts w:ascii="Arial" w:hAnsi="Arial" w:cs="Arial"/>
            <w:b/>
            <w:bCs/>
            <w:color w:val="000000"/>
            <w:sz w:val="17"/>
            <w:szCs w:val="17"/>
          </w:rPr>
          <w:t>L'alcalde</w:t>
        </w:r>
        <w:proofErr w:type="spellEnd"/>
        <w:r>
          <w:rPr>
            <w:rStyle w:val="Enlla"/>
            <w:rFonts w:ascii="Arial" w:hAnsi="Arial" w:cs="Arial"/>
            <w:b/>
            <w:bCs/>
            <w:color w:val="000000"/>
            <w:sz w:val="17"/>
            <w:szCs w:val="17"/>
          </w:rPr>
          <w:t xml:space="preserve">, Miquel Pueyo, i el primer </w:t>
        </w:r>
        <w:proofErr w:type="spellStart"/>
        <w:r>
          <w:rPr>
            <w:rStyle w:val="Enlla"/>
            <w:rFonts w:ascii="Arial" w:hAnsi="Arial" w:cs="Arial"/>
            <w:b/>
            <w:bCs/>
            <w:color w:val="000000"/>
            <w:sz w:val="17"/>
            <w:szCs w:val="17"/>
          </w:rPr>
          <w:t>tinent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d'alcalde</w:t>
        </w:r>
        <w:proofErr w:type="spellEnd"/>
        <w:r>
          <w:rPr>
            <w:rStyle w:val="Enlla"/>
            <w:rFonts w:ascii="Arial" w:hAnsi="Arial" w:cs="Arial"/>
            <w:b/>
            <w:bCs/>
            <w:color w:val="000000"/>
            <w:sz w:val="17"/>
            <w:szCs w:val="17"/>
          </w:rPr>
          <w:t xml:space="preserve">, Toni </w:t>
        </w:r>
        <w:proofErr w:type="spellStart"/>
        <w:r>
          <w:rPr>
            <w:rStyle w:val="Enlla"/>
            <w:rFonts w:ascii="Arial" w:hAnsi="Arial" w:cs="Arial"/>
            <w:b/>
            <w:bCs/>
            <w:color w:val="000000"/>
            <w:sz w:val="17"/>
            <w:szCs w:val="17"/>
          </w:rPr>
          <w:t>Postius</w:t>
        </w:r>
        <w:proofErr w:type="spellEnd"/>
        <w:r>
          <w:rPr>
            <w:rStyle w:val="Enlla"/>
            <w:rFonts w:ascii="Arial" w:hAnsi="Arial" w:cs="Arial"/>
            <w:b/>
            <w:bCs/>
            <w:color w:val="000000"/>
            <w:sz w:val="17"/>
            <w:szCs w:val="17"/>
          </w:rPr>
          <w:t xml:space="preserve">, han </w:t>
        </w:r>
        <w:proofErr w:type="spellStart"/>
        <w:r>
          <w:rPr>
            <w:rStyle w:val="Enlla"/>
            <w:rFonts w:ascii="Arial" w:hAnsi="Arial" w:cs="Arial"/>
            <w:b/>
            <w:bCs/>
            <w:color w:val="000000"/>
            <w:sz w:val="17"/>
            <w:szCs w:val="17"/>
          </w:rPr>
          <w:t>explicat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avui</w:t>
        </w:r>
        <w:proofErr w:type="spellEnd"/>
        <w:r>
          <w:rPr>
            <w:rStyle w:val="Enlla"/>
            <w:rFonts w:ascii="Arial" w:hAnsi="Arial" w:cs="Arial"/>
            <w:b/>
            <w:bCs/>
            <w:color w:val="000000"/>
            <w:sz w:val="17"/>
            <w:szCs w:val="17"/>
          </w:rPr>
          <w:t xml:space="preserve"> la </w:t>
        </w:r>
        <w:proofErr w:type="spellStart"/>
        <w:r>
          <w:rPr>
            <w:rStyle w:val="Enlla"/>
            <w:rFonts w:ascii="Arial" w:hAnsi="Arial" w:cs="Arial"/>
            <w:b/>
            <w:bCs/>
            <w:color w:val="000000"/>
            <w:sz w:val="17"/>
            <w:szCs w:val="17"/>
          </w:rPr>
          <w:t>concessió</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d'aquestes</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ajudes</w:t>
        </w:r>
        <w:proofErr w:type="spellEnd"/>
        <w:r>
          <w:rPr>
            <w:rFonts w:ascii="Arial" w:hAnsi="Arial" w:cs="Arial"/>
            <w:b/>
            <w:bCs/>
            <w:color w:val="000000"/>
            <w:sz w:val="17"/>
            <w:szCs w:val="17"/>
          </w:rPr>
          <w:br/>
        </w:r>
        <w:r>
          <w:rPr>
            <w:rFonts w:ascii="Arial" w:hAnsi="Arial" w:cs="Arial"/>
            <w:b/>
            <w:bCs/>
            <w:noProof/>
            <w:color w:val="000000"/>
            <w:sz w:val="17"/>
            <w:szCs w:val="17"/>
          </w:rPr>
          <w:drawing>
            <wp:inline distT="0" distB="0" distL="0" distR="0" wp14:anchorId="126E3EF0" wp14:editId="13CA193E">
              <wp:extent cx="1289360" cy="857250"/>
              <wp:effectExtent l="0" t="0" r="6350" b="0"/>
              <wp:docPr id="31" name="Imatge 31" descr="L'alcalde, Miquel Pueyo, i el primer tinent d'alcalde, Toni Postius, han explicat avui la concessió d'aquestes ajudes">
                <a:hlinkClick xmlns:a="http://schemas.openxmlformats.org/drawingml/2006/main" r:id="rId17"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lcalde, Miquel Pueyo, i el primer tinent d'alcalde, Toni Postius, han explicat avui la concessió d'aquestes ajudes">
                        <a:hlinkClick r:id="rId17" tgtFrame="&quot;_blank&quot;" tooltip="&quot;Noticia&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0488" cy="858000"/>
                      </a:xfrm>
                      <a:prstGeom prst="rect">
                        <a:avLst/>
                      </a:prstGeom>
                      <a:noFill/>
                      <a:ln>
                        <a:noFill/>
                      </a:ln>
                    </pic:spPr>
                  </pic:pic>
                </a:graphicData>
              </a:graphic>
            </wp:inline>
          </w:drawing>
        </w:r>
        <w:r>
          <w:rPr>
            <w:rFonts w:ascii="Arial" w:hAnsi="Arial" w:cs="Arial"/>
            <w:b/>
            <w:bCs/>
            <w:color w:val="000000"/>
            <w:sz w:val="17"/>
            <w:szCs w:val="17"/>
          </w:rPr>
          <w:br/>
        </w:r>
        <w:r>
          <w:rPr>
            <w:rStyle w:val="Enlla"/>
            <w:rFonts w:ascii="Arial" w:hAnsi="Arial" w:cs="Arial"/>
            <w:b/>
            <w:bCs/>
            <w:color w:val="000000"/>
            <w:sz w:val="17"/>
            <w:szCs w:val="17"/>
          </w:rPr>
          <w:t>©Mario Gascón</w:t>
        </w:r>
        <w:r>
          <w:rPr>
            <w:rFonts w:ascii="Arial" w:hAnsi="Arial" w:cs="Arial"/>
            <w:b/>
            <w:bCs/>
            <w:color w:val="000000"/>
            <w:sz w:val="17"/>
            <w:szCs w:val="17"/>
          </w:rPr>
          <w:br/>
        </w:r>
      </w:hyperlink>
      <w:hyperlink r:id="rId19" w:tgtFrame="_blank" w:tooltip="Fotografia amb alta resolució" w:history="1">
        <w:r>
          <w:rPr>
            <w:rStyle w:val="Enlla"/>
            <w:rFonts w:ascii="Arial" w:hAnsi="Arial" w:cs="Arial"/>
            <w:b/>
            <w:bCs/>
            <w:color w:val="000000"/>
            <w:sz w:val="17"/>
            <w:szCs w:val="17"/>
          </w:rPr>
          <w:t xml:space="preserve">Fotografia </w:t>
        </w:r>
        <w:proofErr w:type="spellStart"/>
        <w:r>
          <w:rPr>
            <w:rStyle w:val="Enlla"/>
            <w:rFonts w:ascii="Arial" w:hAnsi="Arial" w:cs="Arial"/>
            <w:b/>
            <w:bCs/>
            <w:color w:val="000000"/>
            <w:sz w:val="17"/>
            <w:szCs w:val="17"/>
          </w:rPr>
          <w:t>amb</w:t>
        </w:r>
        <w:proofErr w:type="spellEnd"/>
        <w:r>
          <w:rPr>
            <w:rStyle w:val="Enlla"/>
            <w:rFonts w:ascii="Arial" w:hAnsi="Arial" w:cs="Arial"/>
            <w:b/>
            <w:bCs/>
            <w:color w:val="000000"/>
            <w:sz w:val="17"/>
            <w:szCs w:val="17"/>
          </w:rPr>
          <w:t xml:space="preserve"> alta </w:t>
        </w:r>
        <w:proofErr w:type="spellStart"/>
        <w:r>
          <w:rPr>
            <w:rStyle w:val="Enlla"/>
            <w:rFonts w:ascii="Arial" w:hAnsi="Arial" w:cs="Arial"/>
            <w:b/>
            <w:bCs/>
            <w:color w:val="000000"/>
            <w:sz w:val="17"/>
            <w:szCs w:val="17"/>
          </w:rPr>
          <w:t>resolució</w:t>
        </w:r>
        <w:proofErr w:type="spellEnd"/>
      </w:hyperlink>
      <w:r>
        <w:rPr>
          <w:rFonts w:ascii="Arial" w:hAnsi="Arial" w:cs="Arial"/>
          <w:color w:val="000000"/>
          <w:sz w:val="17"/>
          <w:szCs w:val="17"/>
        </w:rPr>
        <w:br/>
      </w:r>
      <w:r>
        <w:rPr>
          <w:rFonts w:ascii="Arial" w:hAnsi="Arial" w:cs="Arial"/>
          <w:color w:val="000000"/>
          <w:sz w:val="17"/>
          <w:szCs w:val="17"/>
        </w:rPr>
        <w:br/>
      </w:r>
      <w:hyperlink r:id="rId20" w:tgtFrame="_blank" w:tooltip="Noticia" w:history="1">
        <w:r>
          <w:rPr>
            <w:rStyle w:val="Enlla"/>
            <w:rFonts w:ascii="Arial" w:hAnsi="Arial" w:cs="Arial"/>
            <w:b/>
            <w:bCs/>
            <w:color w:val="000000"/>
            <w:sz w:val="17"/>
            <w:szCs w:val="17"/>
          </w:rPr>
          <w:t xml:space="preserve">Un </w:t>
        </w:r>
        <w:proofErr w:type="spellStart"/>
        <w:r>
          <w:rPr>
            <w:rStyle w:val="Enlla"/>
            <w:rFonts w:ascii="Arial" w:hAnsi="Arial" w:cs="Arial"/>
            <w:b/>
            <w:bCs/>
            <w:color w:val="000000"/>
            <w:sz w:val="17"/>
            <w:szCs w:val="17"/>
          </w:rPr>
          <w:t>moment</w:t>
        </w:r>
        <w:proofErr w:type="spellEnd"/>
        <w:r>
          <w:rPr>
            <w:rStyle w:val="Enlla"/>
            <w:rFonts w:ascii="Arial" w:hAnsi="Arial" w:cs="Arial"/>
            <w:b/>
            <w:bCs/>
            <w:color w:val="000000"/>
            <w:sz w:val="17"/>
            <w:szCs w:val="17"/>
          </w:rPr>
          <w:t xml:space="preserve"> de la </w:t>
        </w:r>
        <w:proofErr w:type="spellStart"/>
        <w:r>
          <w:rPr>
            <w:rStyle w:val="Enlla"/>
            <w:rFonts w:ascii="Arial" w:hAnsi="Arial" w:cs="Arial"/>
            <w:b/>
            <w:bCs/>
            <w:color w:val="000000"/>
            <w:sz w:val="17"/>
            <w:szCs w:val="17"/>
          </w:rPr>
          <w:t>intervenció</w:t>
        </w:r>
        <w:proofErr w:type="spellEnd"/>
        <w:r>
          <w:rPr>
            <w:rStyle w:val="Enlla"/>
            <w:rFonts w:ascii="Arial" w:hAnsi="Arial" w:cs="Arial"/>
            <w:b/>
            <w:bCs/>
            <w:color w:val="000000"/>
            <w:sz w:val="17"/>
            <w:szCs w:val="17"/>
          </w:rPr>
          <w:t xml:space="preserve"> de </w:t>
        </w:r>
        <w:proofErr w:type="spellStart"/>
        <w:r>
          <w:rPr>
            <w:rStyle w:val="Enlla"/>
            <w:rFonts w:ascii="Arial" w:hAnsi="Arial" w:cs="Arial"/>
            <w:b/>
            <w:bCs/>
            <w:color w:val="000000"/>
            <w:sz w:val="17"/>
            <w:szCs w:val="17"/>
          </w:rPr>
          <w:t>Postius</w:t>
        </w:r>
        <w:proofErr w:type="spellEnd"/>
        <w:r>
          <w:rPr>
            <w:rFonts w:ascii="Arial" w:hAnsi="Arial" w:cs="Arial"/>
            <w:b/>
            <w:bCs/>
            <w:color w:val="000000"/>
            <w:sz w:val="17"/>
            <w:szCs w:val="17"/>
          </w:rPr>
          <w:br/>
        </w:r>
        <w:r>
          <w:rPr>
            <w:rFonts w:ascii="Arial" w:hAnsi="Arial" w:cs="Arial"/>
            <w:b/>
            <w:bCs/>
            <w:noProof/>
            <w:color w:val="000000"/>
            <w:sz w:val="17"/>
            <w:szCs w:val="17"/>
          </w:rPr>
          <w:drawing>
            <wp:inline distT="0" distB="0" distL="0" distR="0" wp14:anchorId="2A71261A" wp14:editId="59EEC374">
              <wp:extent cx="1246381" cy="828675"/>
              <wp:effectExtent l="0" t="0" r="0" b="0"/>
              <wp:docPr id="30" name="Imatge 30" descr="Un moment de la intervenció de Postius">
                <a:hlinkClick xmlns:a="http://schemas.openxmlformats.org/drawingml/2006/main" r:id="rId20"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n moment de la intervenció de Postius">
                        <a:hlinkClick r:id="rId20" tgtFrame="&quot;_blank&quot;" tooltip="&quot;Noticia&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8901" cy="830350"/>
                      </a:xfrm>
                      <a:prstGeom prst="rect">
                        <a:avLst/>
                      </a:prstGeom>
                      <a:noFill/>
                      <a:ln>
                        <a:noFill/>
                      </a:ln>
                    </pic:spPr>
                  </pic:pic>
                </a:graphicData>
              </a:graphic>
            </wp:inline>
          </w:drawing>
        </w:r>
        <w:r>
          <w:rPr>
            <w:rFonts w:ascii="Arial" w:hAnsi="Arial" w:cs="Arial"/>
            <w:b/>
            <w:bCs/>
            <w:color w:val="000000"/>
            <w:sz w:val="17"/>
            <w:szCs w:val="17"/>
          </w:rPr>
          <w:br/>
        </w:r>
        <w:r>
          <w:rPr>
            <w:rStyle w:val="Enlla"/>
            <w:rFonts w:ascii="Arial" w:hAnsi="Arial" w:cs="Arial"/>
            <w:b/>
            <w:bCs/>
            <w:color w:val="000000"/>
            <w:sz w:val="17"/>
            <w:szCs w:val="17"/>
          </w:rPr>
          <w:t>©Mario Gascón</w:t>
        </w:r>
        <w:r>
          <w:rPr>
            <w:rFonts w:ascii="Arial" w:hAnsi="Arial" w:cs="Arial"/>
            <w:b/>
            <w:bCs/>
            <w:color w:val="000000"/>
            <w:sz w:val="17"/>
            <w:szCs w:val="17"/>
          </w:rPr>
          <w:br/>
        </w:r>
      </w:hyperlink>
      <w:hyperlink r:id="rId22" w:tgtFrame="_blank" w:tooltip="Fotografia amb alta resolució" w:history="1">
        <w:r>
          <w:rPr>
            <w:rStyle w:val="Enlla"/>
            <w:rFonts w:ascii="Arial" w:hAnsi="Arial" w:cs="Arial"/>
            <w:b/>
            <w:bCs/>
            <w:color w:val="000000"/>
            <w:sz w:val="17"/>
            <w:szCs w:val="17"/>
          </w:rPr>
          <w:t xml:space="preserve">Fotografia </w:t>
        </w:r>
        <w:proofErr w:type="spellStart"/>
        <w:r>
          <w:rPr>
            <w:rStyle w:val="Enlla"/>
            <w:rFonts w:ascii="Arial" w:hAnsi="Arial" w:cs="Arial"/>
            <w:b/>
            <w:bCs/>
            <w:color w:val="000000"/>
            <w:sz w:val="17"/>
            <w:szCs w:val="17"/>
          </w:rPr>
          <w:t>amb</w:t>
        </w:r>
        <w:proofErr w:type="spellEnd"/>
        <w:r>
          <w:rPr>
            <w:rStyle w:val="Enlla"/>
            <w:rFonts w:ascii="Arial" w:hAnsi="Arial" w:cs="Arial"/>
            <w:b/>
            <w:bCs/>
            <w:color w:val="000000"/>
            <w:sz w:val="17"/>
            <w:szCs w:val="17"/>
          </w:rPr>
          <w:t xml:space="preserve"> alta </w:t>
        </w:r>
        <w:proofErr w:type="spellStart"/>
        <w:r>
          <w:rPr>
            <w:rStyle w:val="Enlla"/>
            <w:rFonts w:ascii="Arial" w:hAnsi="Arial" w:cs="Arial"/>
            <w:b/>
            <w:bCs/>
            <w:color w:val="000000"/>
            <w:sz w:val="17"/>
            <w:szCs w:val="17"/>
          </w:rPr>
          <w:t>resolució</w:t>
        </w:r>
        <w:proofErr w:type="spellEnd"/>
      </w:hyperlink>
      <w:r>
        <w:rPr>
          <w:rFonts w:ascii="Arial" w:hAnsi="Arial" w:cs="Arial"/>
          <w:color w:val="000000"/>
          <w:sz w:val="17"/>
          <w:szCs w:val="17"/>
        </w:rPr>
        <w:br/>
      </w:r>
      <w:r>
        <w:rPr>
          <w:rFonts w:ascii="Arial" w:hAnsi="Arial" w:cs="Arial"/>
          <w:color w:val="000000"/>
          <w:sz w:val="17"/>
          <w:szCs w:val="17"/>
        </w:rPr>
        <w:br/>
      </w:r>
      <w:hyperlink r:id="rId23" w:tgtFrame="_blank" w:tooltip="Noticia" w:history="1">
        <w:proofErr w:type="spellStart"/>
        <w:r>
          <w:rPr>
            <w:rStyle w:val="Enlla"/>
            <w:rFonts w:ascii="Arial" w:hAnsi="Arial" w:cs="Arial"/>
            <w:b/>
            <w:bCs/>
            <w:color w:val="000000"/>
            <w:sz w:val="17"/>
            <w:szCs w:val="17"/>
          </w:rPr>
          <w:t>L'acte</w:t>
        </w:r>
        <w:proofErr w:type="spellEnd"/>
        <w:r>
          <w:rPr>
            <w:rStyle w:val="Enlla"/>
            <w:rFonts w:ascii="Arial" w:hAnsi="Arial" w:cs="Arial"/>
            <w:b/>
            <w:bCs/>
            <w:color w:val="000000"/>
            <w:sz w:val="17"/>
            <w:szCs w:val="17"/>
          </w:rPr>
          <w:t xml:space="preserve"> ha </w:t>
        </w:r>
        <w:proofErr w:type="spellStart"/>
        <w:r>
          <w:rPr>
            <w:rStyle w:val="Enlla"/>
            <w:rFonts w:ascii="Arial" w:hAnsi="Arial" w:cs="Arial"/>
            <w:b/>
            <w:bCs/>
            <w:color w:val="000000"/>
            <w:sz w:val="17"/>
            <w:szCs w:val="17"/>
          </w:rPr>
          <w:t>tingut</w:t>
        </w:r>
        <w:proofErr w:type="spellEnd"/>
        <w:r>
          <w:rPr>
            <w:rStyle w:val="Enlla"/>
            <w:rFonts w:ascii="Arial" w:hAnsi="Arial" w:cs="Arial"/>
            <w:b/>
            <w:bCs/>
            <w:color w:val="000000"/>
            <w:sz w:val="17"/>
            <w:szCs w:val="17"/>
          </w:rPr>
          <w:t xml:space="preserve"> </w:t>
        </w:r>
        <w:proofErr w:type="spellStart"/>
        <w:r>
          <w:rPr>
            <w:rStyle w:val="Enlla"/>
            <w:rFonts w:ascii="Arial" w:hAnsi="Arial" w:cs="Arial"/>
            <w:b/>
            <w:bCs/>
            <w:color w:val="000000"/>
            <w:sz w:val="17"/>
            <w:szCs w:val="17"/>
          </w:rPr>
          <w:t>lloc</w:t>
        </w:r>
        <w:proofErr w:type="spellEnd"/>
        <w:r>
          <w:rPr>
            <w:rStyle w:val="Enlla"/>
            <w:rFonts w:ascii="Arial" w:hAnsi="Arial" w:cs="Arial"/>
            <w:b/>
            <w:bCs/>
            <w:color w:val="000000"/>
            <w:sz w:val="17"/>
            <w:szCs w:val="17"/>
          </w:rPr>
          <w:t xml:space="preserve"> al Saló de </w:t>
        </w:r>
        <w:proofErr w:type="spellStart"/>
        <w:r>
          <w:rPr>
            <w:rStyle w:val="Enlla"/>
            <w:rFonts w:ascii="Arial" w:hAnsi="Arial" w:cs="Arial"/>
            <w:b/>
            <w:bCs/>
            <w:color w:val="000000"/>
            <w:sz w:val="17"/>
            <w:szCs w:val="17"/>
          </w:rPr>
          <w:t>Sessions</w:t>
        </w:r>
        <w:proofErr w:type="spellEnd"/>
        <w:r>
          <w:rPr>
            <w:rFonts w:ascii="Arial" w:hAnsi="Arial" w:cs="Arial"/>
            <w:b/>
            <w:bCs/>
            <w:color w:val="000000"/>
            <w:sz w:val="17"/>
            <w:szCs w:val="17"/>
          </w:rPr>
          <w:br/>
        </w:r>
        <w:r>
          <w:rPr>
            <w:rFonts w:ascii="Arial" w:hAnsi="Arial" w:cs="Arial"/>
            <w:b/>
            <w:bCs/>
            <w:noProof/>
            <w:color w:val="000000"/>
            <w:sz w:val="17"/>
            <w:szCs w:val="17"/>
          </w:rPr>
          <w:drawing>
            <wp:inline distT="0" distB="0" distL="0" distR="0" wp14:anchorId="51CF6DAA" wp14:editId="73C0287B">
              <wp:extent cx="1375317" cy="914400"/>
              <wp:effectExtent l="0" t="0" r="0" b="0"/>
              <wp:docPr id="29" name="Imatge 29" descr="L'acte ha tingut lloc al Saló de Sessions">
                <a:hlinkClick xmlns:a="http://schemas.openxmlformats.org/drawingml/2006/main" r:id="rId23"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acte ha tingut lloc al Saló de Sessions">
                        <a:hlinkClick r:id="rId23" tgtFrame="&quot;_blank&quot;" tooltip="&quot;Noticia&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8389" cy="916443"/>
                      </a:xfrm>
                      <a:prstGeom prst="rect">
                        <a:avLst/>
                      </a:prstGeom>
                      <a:noFill/>
                      <a:ln>
                        <a:noFill/>
                      </a:ln>
                    </pic:spPr>
                  </pic:pic>
                </a:graphicData>
              </a:graphic>
            </wp:inline>
          </w:drawing>
        </w:r>
        <w:r>
          <w:rPr>
            <w:rFonts w:ascii="Arial" w:hAnsi="Arial" w:cs="Arial"/>
            <w:b/>
            <w:bCs/>
            <w:color w:val="000000"/>
            <w:sz w:val="17"/>
            <w:szCs w:val="17"/>
          </w:rPr>
          <w:br/>
        </w:r>
        <w:r>
          <w:rPr>
            <w:rStyle w:val="Enlla"/>
            <w:rFonts w:ascii="Arial" w:hAnsi="Arial" w:cs="Arial"/>
            <w:b/>
            <w:bCs/>
            <w:color w:val="000000"/>
            <w:sz w:val="17"/>
            <w:szCs w:val="17"/>
          </w:rPr>
          <w:t>©Mario Gascón</w:t>
        </w:r>
        <w:r>
          <w:rPr>
            <w:rFonts w:ascii="Arial" w:hAnsi="Arial" w:cs="Arial"/>
            <w:b/>
            <w:bCs/>
            <w:color w:val="000000"/>
            <w:sz w:val="17"/>
            <w:szCs w:val="17"/>
          </w:rPr>
          <w:br/>
        </w:r>
      </w:hyperlink>
      <w:hyperlink r:id="rId25" w:tgtFrame="_blank" w:tooltip="Fotografia amb alta resolució" w:history="1">
        <w:r>
          <w:rPr>
            <w:rStyle w:val="Enlla"/>
            <w:rFonts w:ascii="Arial" w:hAnsi="Arial" w:cs="Arial"/>
            <w:b/>
            <w:bCs/>
            <w:color w:val="000000"/>
            <w:sz w:val="17"/>
            <w:szCs w:val="17"/>
          </w:rPr>
          <w:t xml:space="preserve">Fotografia </w:t>
        </w:r>
        <w:proofErr w:type="spellStart"/>
        <w:r>
          <w:rPr>
            <w:rStyle w:val="Enlla"/>
            <w:rFonts w:ascii="Arial" w:hAnsi="Arial" w:cs="Arial"/>
            <w:b/>
            <w:bCs/>
            <w:color w:val="000000"/>
            <w:sz w:val="17"/>
            <w:szCs w:val="17"/>
          </w:rPr>
          <w:t>amb</w:t>
        </w:r>
        <w:proofErr w:type="spellEnd"/>
        <w:r>
          <w:rPr>
            <w:rStyle w:val="Enlla"/>
            <w:rFonts w:ascii="Arial" w:hAnsi="Arial" w:cs="Arial"/>
            <w:b/>
            <w:bCs/>
            <w:color w:val="000000"/>
            <w:sz w:val="17"/>
            <w:szCs w:val="17"/>
          </w:rPr>
          <w:t xml:space="preserve"> alta </w:t>
        </w:r>
        <w:proofErr w:type="spellStart"/>
        <w:r>
          <w:rPr>
            <w:rStyle w:val="Enlla"/>
            <w:rFonts w:ascii="Arial" w:hAnsi="Arial" w:cs="Arial"/>
            <w:b/>
            <w:bCs/>
            <w:color w:val="000000"/>
            <w:sz w:val="17"/>
            <w:szCs w:val="17"/>
          </w:rPr>
          <w:t>resolució</w:t>
        </w:r>
        <w:proofErr w:type="spellEnd"/>
      </w:hyperlink>
    </w:p>
    <w:p w14:paraId="607A06C1" w14:textId="47D67420" w:rsidR="00802E97" w:rsidRPr="00802E97" w:rsidRDefault="00AB4245" w:rsidP="00802E97">
      <w:pPr>
        <w:spacing w:after="0" w:line="240" w:lineRule="auto"/>
      </w:pPr>
      <w:hyperlink r:id="rId26" w:tgtFrame="_blank" w:tooltip="Document" w:history="1">
        <w:proofErr w:type="spellStart"/>
        <w:r w:rsidR="00802E97">
          <w:rPr>
            <w:rStyle w:val="Enlla"/>
            <w:rFonts w:ascii="Arial" w:hAnsi="Arial" w:cs="Arial"/>
            <w:b/>
            <w:bCs/>
            <w:color w:val="000000"/>
            <w:sz w:val="17"/>
            <w:szCs w:val="17"/>
          </w:rPr>
          <w:t>Tall</w:t>
        </w:r>
        <w:proofErr w:type="spellEnd"/>
        <w:r w:rsidR="00802E97">
          <w:rPr>
            <w:rStyle w:val="Enlla"/>
            <w:rFonts w:ascii="Arial" w:hAnsi="Arial" w:cs="Arial"/>
            <w:b/>
            <w:bCs/>
            <w:color w:val="000000"/>
            <w:sz w:val="17"/>
            <w:szCs w:val="17"/>
          </w:rPr>
          <w:t xml:space="preserve"> de </w:t>
        </w:r>
        <w:proofErr w:type="spellStart"/>
        <w:r w:rsidR="00802E97">
          <w:rPr>
            <w:rStyle w:val="Enlla"/>
            <w:rFonts w:ascii="Arial" w:hAnsi="Arial" w:cs="Arial"/>
            <w:b/>
            <w:bCs/>
            <w:color w:val="000000"/>
            <w:sz w:val="17"/>
            <w:szCs w:val="17"/>
          </w:rPr>
          <w:t>veu</w:t>
        </w:r>
        <w:proofErr w:type="spellEnd"/>
        <w:r w:rsidR="00802E97">
          <w:rPr>
            <w:rStyle w:val="Enlla"/>
            <w:rFonts w:ascii="Arial" w:hAnsi="Arial" w:cs="Arial"/>
            <w:b/>
            <w:bCs/>
            <w:color w:val="000000"/>
            <w:sz w:val="17"/>
            <w:szCs w:val="17"/>
          </w:rPr>
          <w:t xml:space="preserve"> del </w:t>
        </w:r>
        <w:proofErr w:type="spellStart"/>
        <w:r w:rsidR="00802E97">
          <w:rPr>
            <w:rStyle w:val="Enlla"/>
            <w:rFonts w:ascii="Arial" w:hAnsi="Arial" w:cs="Arial"/>
            <w:b/>
            <w:bCs/>
            <w:color w:val="000000"/>
            <w:sz w:val="17"/>
            <w:szCs w:val="17"/>
          </w:rPr>
          <w:t>paer</w:t>
        </w:r>
        <w:proofErr w:type="spellEnd"/>
        <w:r w:rsidR="00802E97">
          <w:rPr>
            <w:rStyle w:val="Enlla"/>
            <w:rFonts w:ascii="Arial" w:hAnsi="Arial" w:cs="Arial"/>
            <w:b/>
            <w:bCs/>
            <w:color w:val="000000"/>
            <w:sz w:val="17"/>
            <w:szCs w:val="17"/>
          </w:rPr>
          <w:t xml:space="preserve"> en </w:t>
        </w:r>
        <w:proofErr w:type="spellStart"/>
        <w:r w:rsidR="00802E97">
          <w:rPr>
            <w:rStyle w:val="Enlla"/>
            <w:rFonts w:ascii="Arial" w:hAnsi="Arial" w:cs="Arial"/>
            <w:b/>
            <w:bCs/>
            <w:color w:val="000000"/>
            <w:sz w:val="17"/>
            <w:szCs w:val="17"/>
          </w:rPr>
          <w:t>cap</w:t>
        </w:r>
        <w:proofErr w:type="spellEnd"/>
        <w:r w:rsidR="00802E97">
          <w:rPr>
            <w:rStyle w:val="Enlla"/>
            <w:rFonts w:ascii="Arial" w:hAnsi="Arial" w:cs="Arial"/>
            <w:b/>
            <w:bCs/>
            <w:color w:val="000000"/>
            <w:sz w:val="17"/>
            <w:szCs w:val="17"/>
          </w:rPr>
          <w:t>, Miquel Pueyo (1,1 MB) </w:t>
        </w:r>
        <w:r w:rsidR="00802E97">
          <w:rPr>
            <w:rFonts w:ascii="Arial" w:hAnsi="Arial" w:cs="Arial"/>
            <w:b/>
            <w:bCs/>
            <w:noProof/>
            <w:color w:val="000000"/>
            <w:sz w:val="17"/>
            <w:szCs w:val="17"/>
          </w:rPr>
          <w:drawing>
            <wp:inline distT="0" distB="0" distL="0" distR="0" wp14:anchorId="1DAEF1C5" wp14:editId="319F5040">
              <wp:extent cx="152400" cy="152400"/>
              <wp:effectExtent l="0" t="0" r="0" b="0"/>
              <wp:docPr id="28" name="Imatge 28" descr="Arxiu de so">
                <a:hlinkClick xmlns:a="http://schemas.openxmlformats.org/drawingml/2006/main" r:id="rId26"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rxiu de so">
                        <a:hlinkClick r:id="rId26" tgtFrame="&quot;_blank&quot;" tooltip="&quot;Documen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00802E97">
        <w:rPr>
          <w:rFonts w:ascii="Arial" w:hAnsi="Arial" w:cs="Arial"/>
          <w:color w:val="000000"/>
          <w:sz w:val="17"/>
          <w:szCs w:val="17"/>
        </w:rPr>
        <w:br/>
      </w:r>
      <w:hyperlink r:id="rId28" w:tgtFrame="_blank" w:tooltip="Document" w:history="1">
        <w:proofErr w:type="spellStart"/>
        <w:r w:rsidR="00802E97">
          <w:rPr>
            <w:rStyle w:val="Enlla"/>
            <w:rFonts w:ascii="Arial" w:hAnsi="Arial" w:cs="Arial"/>
            <w:b/>
            <w:bCs/>
            <w:color w:val="000000"/>
            <w:sz w:val="17"/>
            <w:szCs w:val="17"/>
          </w:rPr>
          <w:t>Tall</w:t>
        </w:r>
        <w:proofErr w:type="spellEnd"/>
        <w:r w:rsidR="00802E97">
          <w:rPr>
            <w:rStyle w:val="Enlla"/>
            <w:rFonts w:ascii="Arial" w:hAnsi="Arial" w:cs="Arial"/>
            <w:b/>
            <w:bCs/>
            <w:color w:val="000000"/>
            <w:sz w:val="17"/>
            <w:szCs w:val="17"/>
          </w:rPr>
          <w:t xml:space="preserve"> de </w:t>
        </w:r>
        <w:proofErr w:type="spellStart"/>
        <w:r w:rsidR="00802E97">
          <w:rPr>
            <w:rStyle w:val="Enlla"/>
            <w:rFonts w:ascii="Arial" w:hAnsi="Arial" w:cs="Arial"/>
            <w:b/>
            <w:bCs/>
            <w:color w:val="000000"/>
            <w:sz w:val="17"/>
            <w:szCs w:val="17"/>
          </w:rPr>
          <w:t>veu</w:t>
        </w:r>
        <w:proofErr w:type="spellEnd"/>
        <w:r w:rsidR="00802E97">
          <w:rPr>
            <w:rStyle w:val="Enlla"/>
            <w:rFonts w:ascii="Arial" w:hAnsi="Arial" w:cs="Arial"/>
            <w:b/>
            <w:bCs/>
            <w:color w:val="000000"/>
            <w:sz w:val="17"/>
            <w:szCs w:val="17"/>
          </w:rPr>
          <w:t xml:space="preserve"> del </w:t>
        </w:r>
        <w:proofErr w:type="spellStart"/>
        <w:r w:rsidR="00802E97">
          <w:rPr>
            <w:rStyle w:val="Enlla"/>
            <w:rFonts w:ascii="Arial" w:hAnsi="Arial" w:cs="Arial"/>
            <w:b/>
            <w:bCs/>
            <w:color w:val="000000"/>
            <w:sz w:val="17"/>
            <w:szCs w:val="17"/>
          </w:rPr>
          <w:t>paer</w:t>
        </w:r>
        <w:proofErr w:type="spellEnd"/>
        <w:r w:rsidR="00802E97">
          <w:rPr>
            <w:rStyle w:val="Enlla"/>
            <w:rFonts w:ascii="Arial" w:hAnsi="Arial" w:cs="Arial"/>
            <w:b/>
            <w:bCs/>
            <w:color w:val="000000"/>
            <w:sz w:val="17"/>
            <w:szCs w:val="17"/>
          </w:rPr>
          <w:t xml:space="preserve"> en </w:t>
        </w:r>
        <w:proofErr w:type="spellStart"/>
        <w:r w:rsidR="00802E97">
          <w:rPr>
            <w:rStyle w:val="Enlla"/>
            <w:rFonts w:ascii="Arial" w:hAnsi="Arial" w:cs="Arial"/>
            <w:b/>
            <w:bCs/>
            <w:color w:val="000000"/>
            <w:sz w:val="17"/>
            <w:szCs w:val="17"/>
          </w:rPr>
          <w:t>cap</w:t>
        </w:r>
        <w:proofErr w:type="spellEnd"/>
        <w:r w:rsidR="00802E97">
          <w:rPr>
            <w:rStyle w:val="Enlla"/>
            <w:rFonts w:ascii="Arial" w:hAnsi="Arial" w:cs="Arial"/>
            <w:b/>
            <w:bCs/>
            <w:color w:val="000000"/>
            <w:sz w:val="17"/>
            <w:szCs w:val="17"/>
          </w:rPr>
          <w:t>, Miquel Pueyo (1 MB) </w:t>
        </w:r>
        <w:r w:rsidR="00802E97">
          <w:rPr>
            <w:rFonts w:ascii="Arial" w:hAnsi="Arial" w:cs="Arial"/>
            <w:b/>
            <w:bCs/>
            <w:noProof/>
            <w:color w:val="000000"/>
            <w:sz w:val="17"/>
            <w:szCs w:val="17"/>
          </w:rPr>
          <w:drawing>
            <wp:inline distT="0" distB="0" distL="0" distR="0" wp14:anchorId="5B7DD254" wp14:editId="748A9706">
              <wp:extent cx="152400" cy="152400"/>
              <wp:effectExtent l="0" t="0" r="0" b="0"/>
              <wp:docPr id="27" name="Imatge 27" descr="Arxiu de so">
                <a:hlinkClick xmlns:a="http://schemas.openxmlformats.org/drawingml/2006/main" r:id="rId28"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rxiu de so">
                        <a:hlinkClick r:id="rId28" tgtFrame="&quot;_blank&quot;" tooltip="&quot;Documen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00802E97">
        <w:rPr>
          <w:rFonts w:ascii="Arial" w:hAnsi="Arial" w:cs="Arial"/>
          <w:color w:val="000000"/>
          <w:sz w:val="17"/>
          <w:szCs w:val="17"/>
        </w:rPr>
        <w:br/>
      </w:r>
      <w:hyperlink r:id="rId29" w:tgtFrame="_blank" w:tooltip="Document" w:history="1">
        <w:proofErr w:type="spellStart"/>
        <w:r w:rsidR="00802E97">
          <w:rPr>
            <w:rStyle w:val="Enlla"/>
            <w:rFonts w:ascii="Arial" w:hAnsi="Arial" w:cs="Arial"/>
            <w:b/>
            <w:bCs/>
            <w:color w:val="000000"/>
            <w:sz w:val="17"/>
            <w:szCs w:val="17"/>
          </w:rPr>
          <w:t>Tall</w:t>
        </w:r>
        <w:proofErr w:type="spellEnd"/>
        <w:r w:rsidR="00802E97">
          <w:rPr>
            <w:rStyle w:val="Enlla"/>
            <w:rFonts w:ascii="Arial" w:hAnsi="Arial" w:cs="Arial"/>
            <w:b/>
            <w:bCs/>
            <w:color w:val="000000"/>
            <w:sz w:val="17"/>
            <w:szCs w:val="17"/>
          </w:rPr>
          <w:t xml:space="preserve"> de </w:t>
        </w:r>
        <w:proofErr w:type="spellStart"/>
        <w:r w:rsidR="00802E97">
          <w:rPr>
            <w:rStyle w:val="Enlla"/>
            <w:rFonts w:ascii="Arial" w:hAnsi="Arial" w:cs="Arial"/>
            <w:b/>
            <w:bCs/>
            <w:color w:val="000000"/>
            <w:sz w:val="17"/>
            <w:szCs w:val="17"/>
          </w:rPr>
          <w:t>veu</w:t>
        </w:r>
        <w:proofErr w:type="spellEnd"/>
        <w:r w:rsidR="00802E97">
          <w:rPr>
            <w:rStyle w:val="Enlla"/>
            <w:rFonts w:ascii="Arial" w:hAnsi="Arial" w:cs="Arial"/>
            <w:b/>
            <w:bCs/>
            <w:color w:val="000000"/>
            <w:sz w:val="17"/>
            <w:szCs w:val="17"/>
          </w:rPr>
          <w:t xml:space="preserve"> del primer </w:t>
        </w:r>
        <w:proofErr w:type="spellStart"/>
        <w:r w:rsidR="00802E97">
          <w:rPr>
            <w:rStyle w:val="Enlla"/>
            <w:rFonts w:ascii="Arial" w:hAnsi="Arial" w:cs="Arial"/>
            <w:b/>
            <w:bCs/>
            <w:color w:val="000000"/>
            <w:sz w:val="17"/>
            <w:szCs w:val="17"/>
          </w:rPr>
          <w:t>tinent</w:t>
        </w:r>
        <w:proofErr w:type="spellEnd"/>
        <w:r w:rsidR="00802E97">
          <w:rPr>
            <w:rStyle w:val="Enlla"/>
            <w:rFonts w:ascii="Arial" w:hAnsi="Arial" w:cs="Arial"/>
            <w:b/>
            <w:bCs/>
            <w:color w:val="000000"/>
            <w:sz w:val="17"/>
            <w:szCs w:val="17"/>
          </w:rPr>
          <w:t xml:space="preserve"> </w:t>
        </w:r>
        <w:proofErr w:type="spellStart"/>
        <w:r w:rsidR="00802E97">
          <w:rPr>
            <w:rStyle w:val="Enlla"/>
            <w:rFonts w:ascii="Arial" w:hAnsi="Arial" w:cs="Arial"/>
            <w:b/>
            <w:bCs/>
            <w:color w:val="000000"/>
            <w:sz w:val="17"/>
            <w:szCs w:val="17"/>
          </w:rPr>
          <w:t>d'alcalde</w:t>
        </w:r>
        <w:proofErr w:type="spellEnd"/>
        <w:r w:rsidR="00802E97">
          <w:rPr>
            <w:rStyle w:val="Enlla"/>
            <w:rFonts w:ascii="Arial" w:hAnsi="Arial" w:cs="Arial"/>
            <w:b/>
            <w:bCs/>
            <w:color w:val="000000"/>
            <w:sz w:val="17"/>
            <w:szCs w:val="17"/>
          </w:rPr>
          <w:t xml:space="preserve">, Toni </w:t>
        </w:r>
        <w:proofErr w:type="spellStart"/>
        <w:r w:rsidR="00802E97">
          <w:rPr>
            <w:rStyle w:val="Enlla"/>
            <w:rFonts w:ascii="Arial" w:hAnsi="Arial" w:cs="Arial"/>
            <w:b/>
            <w:bCs/>
            <w:color w:val="000000"/>
            <w:sz w:val="17"/>
            <w:szCs w:val="17"/>
          </w:rPr>
          <w:t>Postius</w:t>
        </w:r>
        <w:proofErr w:type="spellEnd"/>
        <w:r w:rsidR="00802E97">
          <w:rPr>
            <w:rStyle w:val="Enlla"/>
            <w:rFonts w:ascii="Arial" w:hAnsi="Arial" w:cs="Arial"/>
            <w:b/>
            <w:bCs/>
            <w:color w:val="000000"/>
            <w:sz w:val="17"/>
            <w:szCs w:val="17"/>
          </w:rPr>
          <w:t> (1 MB) </w:t>
        </w:r>
        <w:r w:rsidR="00802E97">
          <w:rPr>
            <w:rFonts w:ascii="Arial" w:hAnsi="Arial" w:cs="Arial"/>
            <w:b/>
            <w:bCs/>
            <w:noProof/>
            <w:color w:val="000000"/>
            <w:sz w:val="17"/>
            <w:szCs w:val="17"/>
          </w:rPr>
          <w:drawing>
            <wp:inline distT="0" distB="0" distL="0" distR="0" wp14:anchorId="04FAD076" wp14:editId="78A6B942">
              <wp:extent cx="152400" cy="152400"/>
              <wp:effectExtent l="0" t="0" r="0" b="0"/>
              <wp:docPr id="26" name="Imatge 26" descr="Arxiu de so">
                <a:hlinkClick xmlns:a="http://schemas.openxmlformats.org/drawingml/2006/main" r:id="rId29"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rxiu de so">
                        <a:hlinkClick r:id="rId29" tgtFrame="&quot;_blank&quot;" tooltip="&quot;Documen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00802E97">
        <w:rPr>
          <w:rFonts w:ascii="Arial" w:hAnsi="Arial" w:cs="Arial"/>
          <w:color w:val="000000"/>
          <w:sz w:val="17"/>
          <w:szCs w:val="17"/>
        </w:rPr>
        <w:br/>
      </w:r>
      <w:hyperlink r:id="rId30" w:tgtFrame="_blank" w:tooltip="Document" w:history="1">
        <w:proofErr w:type="spellStart"/>
        <w:r w:rsidR="00802E97">
          <w:rPr>
            <w:rStyle w:val="Enlla"/>
            <w:rFonts w:ascii="Arial" w:hAnsi="Arial" w:cs="Arial"/>
            <w:b/>
            <w:bCs/>
            <w:color w:val="000000"/>
            <w:sz w:val="17"/>
            <w:szCs w:val="17"/>
          </w:rPr>
          <w:t>Tall</w:t>
        </w:r>
        <w:proofErr w:type="spellEnd"/>
        <w:r w:rsidR="00802E97">
          <w:rPr>
            <w:rStyle w:val="Enlla"/>
            <w:rFonts w:ascii="Arial" w:hAnsi="Arial" w:cs="Arial"/>
            <w:b/>
            <w:bCs/>
            <w:color w:val="000000"/>
            <w:sz w:val="17"/>
            <w:szCs w:val="17"/>
          </w:rPr>
          <w:t xml:space="preserve"> de </w:t>
        </w:r>
        <w:proofErr w:type="spellStart"/>
        <w:r w:rsidR="00802E97">
          <w:rPr>
            <w:rStyle w:val="Enlla"/>
            <w:rFonts w:ascii="Arial" w:hAnsi="Arial" w:cs="Arial"/>
            <w:b/>
            <w:bCs/>
            <w:color w:val="000000"/>
            <w:sz w:val="17"/>
            <w:szCs w:val="17"/>
          </w:rPr>
          <w:t>veu</w:t>
        </w:r>
        <w:proofErr w:type="spellEnd"/>
        <w:r w:rsidR="00802E97">
          <w:rPr>
            <w:rStyle w:val="Enlla"/>
            <w:rFonts w:ascii="Arial" w:hAnsi="Arial" w:cs="Arial"/>
            <w:b/>
            <w:bCs/>
            <w:color w:val="000000"/>
            <w:sz w:val="17"/>
            <w:szCs w:val="17"/>
          </w:rPr>
          <w:t xml:space="preserve"> del primer </w:t>
        </w:r>
        <w:proofErr w:type="spellStart"/>
        <w:r w:rsidR="00802E97">
          <w:rPr>
            <w:rStyle w:val="Enlla"/>
            <w:rFonts w:ascii="Arial" w:hAnsi="Arial" w:cs="Arial"/>
            <w:b/>
            <w:bCs/>
            <w:color w:val="000000"/>
            <w:sz w:val="17"/>
            <w:szCs w:val="17"/>
          </w:rPr>
          <w:t>tinent</w:t>
        </w:r>
        <w:proofErr w:type="spellEnd"/>
        <w:r w:rsidR="00802E97">
          <w:rPr>
            <w:rStyle w:val="Enlla"/>
            <w:rFonts w:ascii="Arial" w:hAnsi="Arial" w:cs="Arial"/>
            <w:b/>
            <w:bCs/>
            <w:color w:val="000000"/>
            <w:sz w:val="17"/>
            <w:szCs w:val="17"/>
          </w:rPr>
          <w:t xml:space="preserve"> </w:t>
        </w:r>
        <w:proofErr w:type="spellStart"/>
        <w:r w:rsidR="00802E97">
          <w:rPr>
            <w:rStyle w:val="Enlla"/>
            <w:rFonts w:ascii="Arial" w:hAnsi="Arial" w:cs="Arial"/>
            <w:b/>
            <w:bCs/>
            <w:color w:val="000000"/>
            <w:sz w:val="17"/>
            <w:szCs w:val="17"/>
          </w:rPr>
          <w:t>d'alcalde</w:t>
        </w:r>
        <w:proofErr w:type="spellEnd"/>
        <w:r w:rsidR="00802E97">
          <w:rPr>
            <w:rStyle w:val="Enlla"/>
            <w:rFonts w:ascii="Arial" w:hAnsi="Arial" w:cs="Arial"/>
            <w:b/>
            <w:bCs/>
            <w:color w:val="000000"/>
            <w:sz w:val="17"/>
            <w:szCs w:val="17"/>
          </w:rPr>
          <w:t xml:space="preserve">, Toni </w:t>
        </w:r>
        <w:proofErr w:type="spellStart"/>
        <w:r w:rsidR="00802E97">
          <w:rPr>
            <w:rStyle w:val="Enlla"/>
            <w:rFonts w:ascii="Arial" w:hAnsi="Arial" w:cs="Arial"/>
            <w:b/>
            <w:bCs/>
            <w:color w:val="000000"/>
            <w:sz w:val="17"/>
            <w:szCs w:val="17"/>
          </w:rPr>
          <w:t>Postius</w:t>
        </w:r>
        <w:proofErr w:type="spellEnd"/>
        <w:r w:rsidR="00802E97">
          <w:rPr>
            <w:rStyle w:val="Enlla"/>
            <w:rFonts w:ascii="Arial" w:hAnsi="Arial" w:cs="Arial"/>
            <w:b/>
            <w:bCs/>
            <w:color w:val="000000"/>
            <w:sz w:val="17"/>
            <w:szCs w:val="17"/>
          </w:rPr>
          <w:t> (393 KB) </w:t>
        </w:r>
        <w:r w:rsidR="00802E97">
          <w:rPr>
            <w:rFonts w:ascii="Arial" w:hAnsi="Arial" w:cs="Arial"/>
            <w:b/>
            <w:bCs/>
            <w:noProof/>
            <w:color w:val="000000"/>
            <w:sz w:val="17"/>
            <w:szCs w:val="17"/>
          </w:rPr>
          <w:drawing>
            <wp:inline distT="0" distB="0" distL="0" distR="0" wp14:anchorId="251C0095" wp14:editId="1295F5DB">
              <wp:extent cx="152400" cy="152400"/>
              <wp:effectExtent l="0" t="0" r="0" b="0"/>
              <wp:docPr id="25" name="Imatge 25" descr="Arxiu de so">
                <a:hlinkClick xmlns:a="http://schemas.openxmlformats.org/drawingml/2006/main" r:id="rId30"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rxiu de so">
                        <a:hlinkClick r:id="rId30" tgtFrame="&quot;_blank&quot;" tooltip="&quot;Documen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00802E97">
        <w:rPr>
          <w:rFonts w:ascii="Arial" w:hAnsi="Arial" w:cs="Arial"/>
          <w:color w:val="000000"/>
          <w:sz w:val="17"/>
          <w:szCs w:val="17"/>
        </w:rPr>
        <w:br/>
      </w:r>
      <w:hyperlink r:id="rId31" w:tgtFrame="_blank" w:tooltip="Document" w:history="1">
        <w:r w:rsidR="00802E97">
          <w:rPr>
            <w:rStyle w:val="Enlla"/>
            <w:rFonts w:ascii="Arial" w:hAnsi="Arial" w:cs="Arial"/>
            <w:b/>
            <w:bCs/>
            <w:color w:val="B50027"/>
            <w:sz w:val="17"/>
            <w:szCs w:val="17"/>
          </w:rPr>
          <w:t xml:space="preserve">Dossier de premsa de la </w:t>
        </w:r>
        <w:proofErr w:type="spellStart"/>
        <w:r w:rsidR="00802E97">
          <w:rPr>
            <w:rStyle w:val="Enlla"/>
            <w:rFonts w:ascii="Arial" w:hAnsi="Arial" w:cs="Arial"/>
            <w:b/>
            <w:bCs/>
            <w:color w:val="B50027"/>
            <w:sz w:val="17"/>
            <w:szCs w:val="17"/>
          </w:rPr>
          <w:t>presentació</w:t>
        </w:r>
        <w:proofErr w:type="spellEnd"/>
        <w:r w:rsidR="00802E97">
          <w:rPr>
            <w:rStyle w:val="Enlla"/>
            <w:rFonts w:ascii="Arial" w:hAnsi="Arial" w:cs="Arial"/>
            <w:b/>
            <w:bCs/>
            <w:color w:val="B50027"/>
            <w:sz w:val="17"/>
            <w:szCs w:val="17"/>
          </w:rPr>
          <w:t xml:space="preserve"> </w:t>
        </w:r>
        <w:proofErr w:type="spellStart"/>
        <w:r w:rsidR="00802E97">
          <w:rPr>
            <w:rStyle w:val="Enlla"/>
            <w:rFonts w:ascii="Arial" w:hAnsi="Arial" w:cs="Arial"/>
            <w:b/>
            <w:bCs/>
            <w:color w:val="B50027"/>
            <w:sz w:val="17"/>
            <w:szCs w:val="17"/>
          </w:rPr>
          <w:t>dels</w:t>
        </w:r>
        <w:proofErr w:type="spellEnd"/>
        <w:r w:rsidR="00802E97">
          <w:rPr>
            <w:rStyle w:val="Enlla"/>
            <w:rFonts w:ascii="Arial" w:hAnsi="Arial" w:cs="Arial"/>
            <w:b/>
            <w:bCs/>
            <w:color w:val="B50027"/>
            <w:sz w:val="17"/>
            <w:szCs w:val="17"/>
          </w:rPr>
          <w:t xml:space="preserve"> </w:t>
        </w:r>
        <w:proofErr w:type="spellStart"/>
        <w:r w:rsidR="00802E97">
          <w:rPr>
            <w:rStyle w:val="Enlla"/>
            <w:rFonts w:ascii="Arial" w:hAnsi="Arial" w:cs="Arial"/>
            <w:b/>
            <w:bCs/>
            <w:color w:val="B50027"/>
            <w:sz w:val="17"/>
            <w:szCs w:val="17"/>
          </w:rPr>
          <w:t>fons</w:t>
        </w:r>
        <w:proofErr w:type="spellEnd"/>
        <w:r w:rsidR="00802E97">
          <w:rPr>
            <w:rStyle w:val="Enlla"/>
            <w:rFonts w:ascii="Arial" w:hAnsi="Arial" w:cs="Arial"/>
            <w:b/>
            <w:bCs/>
            <w:color w:val="B50027"/>
            <w:sz w:val="17"/>
            <w:szCs w:val="17"/>
          </w:rPr>
          <w:t xml:space="preserve"> </w:t>
        </w:r>
        <w:proofErr w:type="spellStart"/>
        <w:r w:rsidR="00802E97">
          <w:rPr>
            <w:rStyle w:val="Enlla"/>
            <w:rFonts w:ascii="Arial" w:hAnsi="Arial" w:cs="Arial"/>
            <w:b/>
            <w:bCs/>
            <w:color w:val="B50027"/>
            <w:sz w:val="17"/>
            <w:szCs w:val="17"/>
          </w:rPr>
          <w:t>NextGeneration</w:t>
        </w:r>
        <w:proofErr w:type="spellEnd"/>
        <w:r w:rsidR="00802E97">
          <w:rPr>
            <w:rStyle w:val="Enlla"/>
            <w:rFonts w:ascii="Arial" w:hAnsi="Arial" w:cs="Arial"/>
            <w:b/>
            <w:bCs/>
            <w:color w:val="B50027"/>
            <w:sz w:val="17"/>
            <w:szCs w:val="17"/>
          </w:rPr>
          <w:t> (3,1 MB) </w:t>
        </w:r>
        <w:r w:rsidR="00802E97">
          <w:rPr>
            <w:rFonts w:ascii="Arial" w:hAnsi="Arial" w:cs="Arial"/>
            <w:b/>
            <w:bCs/>
            <w:noProof/>
            <w:color w:val="B50027"/>
            <w:sz w:val="17"/>
            <w:szCs w:val="17"/>
          </w:rPr>
          <w:drawing>
            <wp:inline distT="0" distB="0" distL="0" distR="0" wp14:anchorId="3E4F1312" wp14:editId="565E31C9">
              <wp:extent cx="104775" cy="104775"/>
              <wp:effectExtent l="0" t="0" r="9525" b="9525"/>
              <wp:docPr id="24" name="Imatge 24" descr="Document PDF">
                <a:hlinkClick xmlns:a="http://schemas.openxmlformats.org/drawingml/2006/main" r:id="rId31"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ocument PDF">
                        <a:hlinkClick r:id="rId31" tgtFrame="&quot;_blank&quot;" tooltip="&quot;Documen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w:p>
    <w:sectPr w:rsidR="00802E97" w:rsidRPr="00802E97" w:rsidSect="007B4EEF">
      <w:headerReference w:type="default" r:id="rId33"/>
      <w:footerReference w:type="default" r:id="rId34"/>
      <w:pgSz w:w="11906" w:h="16838"/>
      <w:pgMar w:top="1417" w:right="1558" w:bottom="1843" w:left="1701" w:header="90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33EB" w14:textId="77777777" w:rsidR="00AB4245" w:rsidRDefault="00AB4245" w:rsidP="004960B3">
      <w:pPr>
        <w:spacing w:after="0" w:line="240" w:lineRule="auto"/>
      </w:pPr>
      <w:r>
        <w:separator/>
      </w:r>
    </w:p>
  </w:endnote>
  <w:endnote w:type="continuationSeparator" w:id="0">
    <w:p w14:paraId="6438C6FE" w14:textId="77777777" w:rsidR="00AB4245" w:rsidRDefault="00AB4245" w:rsidP="0049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4010" w14:textId="2534578E" w:rsidR="00DE1FB0" w:rsidRDefault="00DE1FB0" w:rsidP="000A666F">
    <w:pPr>
      <w:pStyle w:val="Peu"/>
      <w:pBdr>
        <w:top w:val="single" w:sz="4" w:space="1" w:color="auto"/>
      </w:pBdr>
      <w:tabs>
        <w:tab w:val="clear" w:pos="8504"/>
        <w:tab w:val="right" w:pos="8647"/>
      </w:tabs>
      <w:ind w:left="-709"/>
      <w:jc w:val="both"/>
      <w:rPr>
        <w:rFonts w:ascii="Arial" w:hAnsi="Arial"/>
        <w:sz w:val="16"/>
        <w:szCs w:val="16"/>
      </w:rPr>
    </w:pPr>
  </w:p>
  <w:p w14:paraId="6331CB55" w14:textId="3892681E" w:rsidR="000A666F" w:rsidRDefault="000A666F" w:rsidP="000A666F">
    <w:pPr>
      <w:pStyle w:val="Peu"/>
      <w:pBdr>
        <w:top w:val="single" w:sz="4" w:space="1" w:color="auto"/>
      </w:pBdr>
      <w:tabs>
        <w:tab w:val="clear" w:pos="8504"/>
        <w:tab w:val="right" w:pos="8647"/>
      </w:tabs>
      <w:ind w:left="-709"/>
      <w:jc w:val="both"/>
      <w:rPr>
        <w:rFonts w:ascii="Arial" w:hAnsi="Arial"/>
        <w:sz w:val="16"/>
        <w:szCs w:val="16"/>
      </w:rPr>
    </w:pPr>
  </w:p>
  <w:p w14:paraId="5F0787F4" w14:textId="63B11B0B" w:rsidR="000A666F" w:rsidRDefault="007B4EEF" w:rsidP="000A666F">
    <w:pPr>
      <w:pStyle w:val="Peu"/>
      <w:pBdr>
        <w:top w:val="single" w:sz="4" w:space="1" w:color="auto"/>
      </w:pBdr>
      <w:tabs>
        <w:tab w:val="clear" w:pos="8504"/>
        <w:tab w:val="right" w:pos="8647"/>
      </w:tabs>
      <w:ind w:left="-709"/>
      <w:jc w:val="both"/>
      <w:rPr>
        <w:rFonts w:ascii="Arial" w:hAnsi="Arial"/>
        <w:sz w:val="16"/>
        <w:szCs w:val="16"/>
      </w:rPr>
    </w:pPr>
    <w:r>
      <w:rPr>
        <w:noProof/>
      </w:rPr>
      <w:drawing>
        <wp:anchor distT="0" distB="0" distL="114300" distR="114300" simplePos="0" relativeHeight="251663360" behindDoc="0" locked="0" layoutInCell="1" allowOverlap="1" wp14:anchorId="21BCD7D1" wp14:editId="1343276C">
          <wp:simplePos x="0" y="0"/>
          <wp:positionH relativeFrom="margin">
            <wp:posOffset>4667250</wp:posOffset>
          </wp:positionH>
          <wp:positionV relativeFrom="paragraph">
            <wp:posOffset>12065</wp:posOffset>
          </wp:positionV>
          <wp:extent cx="998220" cy="591185"/>
          <wp:effectExtent l="0" t="0" r="0" b="0"/>
          <wp:wrapSquare wrapText="bothSides"/>
          <wp:docPr id="1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591185"/>
                  </a:xfrm>
                  <a:prstGeom prst="rect">
                    <a:avLst/>
                  </a:prstGeom>
                  <a:noFill/>
                </pic:spPr>
              </pic:pic>
            </a:graphicData>
          </a:graphic>
          <wp14:sizeRelH relativeFrom="page">
            <wp14:pctWidth>0</wp14:pctWidth>
          </wp14:sizeRelH>
          <wp14:sizeRelV relativeFrom="page">
            <wp14:pctHeight>0</wp14:pctHeight>
          </wp14:sizeRelV>
        </wp:anchor>
      </w:drawing>
    </w:r>
  </w:p>
  <w:p w14:paraId="3B4DC8B6" w14:textId="4ED9386D" w:rsidR="000A666F" w:rsidRPr="00E31E9D" w:rsidRDefault="004726DF" w:rsidP="000A666F">
    <w:pPr>
      <w:pStyle w:val="Peu"/>
      <w:pBdr>
        <w:top w:val="single" w:sz="4" w:space="1" w:color="auto"/>
      </w:pBdr>
      <w:tabs>
        <w:tab w:val="clear" w:pos="8504"/>
        <w:tab w:val="right" w:pos="8647"/>
      </w:tabs>
      <w:ind w:left="-709"/>
      <w:jc w:val="both"/>
    </w:pPr>
    <w:r>
      <w:rPr>
        <w:noProof/>
      </w:rPr>
      <w:drawing>
        <wp:inline distT="0" distB="0" distL="0" distR="0" wp14:anchorId="7E568509" wp14:editId="07C91EBA">
          <wp:extent cx="1733550" cy="416543"/>
          <wp:effectExtent l="0" t="0" r="0" b="3175"/>
          <wp:docPr id="3" name="Imatge 3"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Imatge que conté text&#10;&#10;Descripció generada automàticament"/>
                  <pic:cNvPicPr/>
                </pic:nvPicPr>
                <pic:blipFill>
                  <a:blip r:embed="rId2">
                    <a:extLst>
                      <a:ext uri="{28A0092B-C50C-407E-A947-70E740481C1C}">
                        <a14:useLocalDpi xmlns:a14="http://schemas.microsoft.com/office/drawing/2010/main" val="0"/>
                      </a:ext>
                    </a:extLst>
                  </a:blip>
                  <a:stretch>
                    <a:fillRect/>
                  </a:stretch>
                </pic:blipFill>
                <pic:spPr>
                  <a:xfrm>
                    <a:off x="0" y="0"/>
                    <a:ext cx="1787287" cy="4294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3B05" w14:textId="77777777" w:rsidR="00AB4245" w:rsidRDefault="00AB4245" w:rsidP="004960B3">
      <w:pPr>
        <w:spacing w:after="0" w:line="240" w:lineRule="auto"/>
      </w:pPr>
      <w:r>
        <w:separator/>
      </w:r>
    </w:p>
  </w:footnote>
  <w:footnote w:type="continuationSeparator" w:id="0">
    <w:p w14:paraId="0A21AD94" w14:textId="77777777" w:rsidR="00AB4245" w:rsidRDefault="00AB4245" w:rsidP="00496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6605" w14:textId="0558F965" w:rsidR="004960B3" w:rsidRDefault="007B4EEF">
    <w:pPr>
      <w:pStyle w:val="Capalera"/>
    </w:pPr>
    <w:r>
      <w:rPr>
        <w:noProof/>
      </w:rPr>
      <w:drawing>
        <wp:anchor distT="0" distB="0" distL="114300" distR="114300" simplePos="0" relativeHeight="251660288" behindDoc="0" locked="0" layoutInCell="1" allowOverlap="1" wp14:anchorId="2D210060" wp14:editId="0A88DEEB">
          <wp:simplePos x="0" y="0"/>
          <wp:positionH relativeFrom="column">
            <wp:posOffset>-222885</wp:posOffset>
          </wp:positionH>
          <wp:positionV relativeFrom="paragraph">
            <wp:posOffset>-356870</wp:posOffset>
          </wp:positionV>
          <wp:extent cx="1813560" cy="683895"/>
          <wp:effectExtent l="0" t="0" r="0" b="1905"/>
          <wp:wrapSquare wrapText="bothSides"/>
          <wp:docPr id="159" name="Imagen 15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n 126"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3560" cy="6838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B892C00" wp14:editId="3231DF41">
          <wp:simplePos x="0" y="0"/>
          <wp:positionH relativeFrom="column">
            <wp:posOffset>4164330</wp:posOffset>
          </wp:positionH>
          <wp:positionV relativeFrom="paragraph">
            <wp:posOffset>-180975</wp:posOffset>
          </wp:positionV>
          <wp:extent cx="1440000" cy="421200"/>
          <wp:effectExtent l="0" t="0" r="8255" b="0"/>
          <wp:wrapSquare wrapText="bothSides"/>
          <wp:docPr id="158" name="Imagen 15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n 125"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400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9D"/>
    <w:rsid w:val="0002720E"/>
    <w:rsid w:val="00066BA7"/>
    <w:rsid w:val="000975CD"/>
    <w:rsid w:val="000A666F"/>
    <w:rsid w:val="000E3A52"/>
    <w:rsid w:val="000F332E"/>
    <w:rsid w:val="001B4375"/>
    <w:rsid w:val="00243C6E"/>
    <w:rsid w:val="002600CA"/>
    <w:rsid w:val="003439F4"/>
    <w:rsid w:val="00350E26"/>
    <w:rsid w:val="003D78B4"/>
    <w:rsid w:val="00466874"/>
    <w:rsid w:val="004726DF"/>
    <w:rsid w:val="004960B3"/>
    <w:rsid w:val="004D6BD2"/>
    <w:rsid w:val="005360D0"/>
    <w:rsid w:val="006733C1"/>
    <w:rsid w:val="006D7F1B"/>
    <w:rsid w:val="00726D9D"/>
    <w:rsid w:val="00766010"/>
    <w:rsid w:val="0077374B"/>
    <w:rsid w:val="007B4EEF"/>
    <w:rsid w:val="00802E97"/>
    <w:rsid w:val="008A2997"/>
    <w:rsid w:val="008A576B"/>
    <w:rsid w:val="008D4C81"/>
    <w:rsid w:val="008E3DAF"/>
    <w:rsid w:val="008E6B65"/>
    <w:rsid w:val="009C2BDB"/>
    <w:rsid w:val="00A65EE4"/>
    <w:rsid w:val="00A661D1"/>
    <w:rsid w:val="00AB4245"/>
    <w:rsid w:val="00C9609B"/>
    <w:rsid w:val="00D04D7C"/>
    <w:rsid w:val="00D72B63"/>
    <w:rsid w:val="00D74713"/>
    <w:rsid w:val="00DE1FB0"/>
    <w:rsid w:val="00E31E9D"/>
    <w:rsid w:val="00EC51AC"/>
    <w:rsid w:val="00EE4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562E"/>
  <w15:chartTrackingRefBased/>
  <w15:docId w15:val="{AFC25451-92BF-4E64-BD77-A3C43A97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802E97"/>
    <w:pPr>
      <w:spacing w:before="100" w:beforeAutospacing="1" w:after="100" w:afterAutospacing="1" w:line="240" w:lineRule="auto"/>
      <w:outlineLvl w:val="0"/>
    </w:pPr>
    <w:rPr>
      <w:rFonts w:ascii="Times New Roman" w:eastAsia="Times New Roman" w:hAnsi="Times New Roman" w:cs="Times New Roman"/>
      <w:b/>
      <w:bCs/>
      <w:kern w:val="36"/>
      <w:sz w:val="48"/>
      <w:szCs w:val="48"/>
      <w:lang w:val="ca-ES" w:eastAsia="ca-ES"/>
    </w:rPr>
  </w:style>
  <w:style w:type="paragraph" w:styleId="Ttol3">
    <w:name w:val="heading 3"/>
    <w:basedOn w:val="Normal"/>
    <w:link w:val="Ttol3Car"/>
    <w:uiPriority w:val="9"/>
    <w:qFormat/>
    <w:rsid w:val="00802E97"/>
    <w:pPr>
      <w:spacing w:before="100" w:beforeAutospacing="1" w:after="100" w:afterAutospacing="1" w:line="240" w:lineRule="auto"/>
      <w:outlineLvl w:val="2"/>
    </w:pPr>
    <w:rPr>
      <w:rFonts w:ascii="Times New Roman" w:eastAsia="Times New Roman" w:hAnsi="Times New Roman" w:cs="Times New Roman"/>
      <w:b/>
      <w:bCs/>
      <w:sz w:val="27"/>
      <w:szCs w:val="27"/>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960B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960B3"/>
  </w:style>
  <w:style w:type="paragraph" w:styleId="Peu">
    <w:name w:val="footer"/>
    <w:basedOn w:val="Normal"/>
    <w:link w:val="PeuCar"/>
    <w:uiPriority w:val="99"/>
    <w:unhideWhenUsed/>
    <w:rsid w:val="004960B3"/>
    <w:pPr>
      <w:tabs>
        <w:tab w:val="center" w:pos="4252"/>
        <w:tab w:val="right" w:pos="8504"/>
      </w:tabs>
      <w:spacing w:after="0" w:line="240" w:lineRule="auto"/>
    </w:pPr>
  </w:style>
  <w:style w:type="character" w:customStyle="1" w:styleId="PeuCar">
    <w:name w:val="Peu Car"/>
    <w:basedOn w:val="Lletraperdefectedelpargraf"/>
    <w:link w:val="Peu"/>
    <w:uiPriority w:val="99"/>
    <w:rsid w:val="004960B3"/>
  </w:style>
  <w:style w:type="character" w:styleId="Enlla">
    <w:name w:val="Hyperlink"/>
    <w:uiPriority w:val="99"/>
    <w:rsid w:val="00DE1FB0"/>
    <w:rPr>
      <w:color w:val="0000FF"/>
      <w:u w:val="single"/>
    </w:rPr>
  </w:style>
  <w:style w:type="character" w:customStyle="1" w:styleId="Ttol1Car">
    <w:name w:val="Títol 1 Car"/>
    <w:basedOn w:val="Lletraperdefectedelpargraf"/>
    <w:link w:val="Ttol1"/>
    <w:uiPriority w:val="9"/>
    <w:rsid w:val="00802E97"/>
    <w:rPr>
      <w:rFonts w:ascii="Times New Roman" w:eastAsia="Times New Roman" w:hAnsi="Times New Roman" w:cs="Times New Roman"/>
      <w:b/>
      <w:bCs/>
      <w:kern w:val="36"/>
      <w:sz w:val="48"/>
      <w:szCs w:val="48"/>
      <w:lang w:val="ca-ES" w:eastAsia="ca-ES"/>
    </w:rPr>
  </w:style>
  <w:style w:type="character" w:customStyle="1" w:styleId="Ttol3Car">
    <w:name w:val="Títol 3 Car"/>
    <w:basedOn w:val="Lletraperdefectedelpargraf"/>
    <w:link w:val="Ttol3"/>
    <w:uiPriority w:val="9"/>
    <w:rsid w:val="00802E97"/>
    <w:rPr>
      <w:rFonts w:ascii="Times New Roman" w:eastAsia="Times New Roman" w:hAnsi="Times New Roman" w:cs="Times New Roman"/>
      <w:b/>
      <w:bCs/>
      <w:sz w:val="27"/>
      <w:szCs w:val="27"/>
      <w:lang w:val="ca-ES" w:eastAsia="ca-ES"/>
    </w:rPr>
  </w:style>
  <w:style w:type="paragraph" w:customStyle="1" w:styleId="datanoticia">
    <w:name w:val="datanoticia"/>
    <w:basedOn w:val="Normal"/>
    <w:rsid w:val="00802E97"/>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styleId="NormalWeb">
    <w:name w:val="Normal (Web)"/>
    <w:basedOn w:val="Normal"/>
    <w:uiPriority w:val="99"/>
    <w:semiHidden/>
    <w:unhideWhenUsed/>
    <w:rsid w:val="00802E97"/>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Textennegreta">
    <w:name w:val="Strong"/>
    <w:basedOn w:val="Lletraperdefectedelpargraf"/>
    <w:uiPriority w:val="22"/>
    <w:qFormat/>
    <w:rsid w:val="00802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2743">
      <w:bodyDiv w:val="1"/>
      <w:marLeft w:val="0"/>
      <w:marRight w:val="0"/>
      <w:marTop w:val="0"/>
      <w:marBottom w:val="0"/>
      <w:divBdr>
        <w:top w:val="none" w:sz="0" w:space="0" w:color="auto"/>
        <w:left w:val="none" w:sz="0" w:space="0" w:color="auto"/>
        <w:bottom w:val="none" w:sz="0" w:space="0" w:color="auto"/>
        <w:right w:val="none" w:sz="0" w:space="0" w:color="auto"/>
      </w:divBdr>
      <w:divsChild>
        <w:div w:id="917596274">
          <w:marLeft w:val="0"/>
          <w:marRight w:val="0"/>
          <w:marTop w:val="0"/>
          <w:marBottom w:val="0"/>
          <w:divBdr>
            <w:top w:val="none" w:sz="0" w:space="0" w:color="auto"/>
            <w:left w:val="none" w:sz="0" w:space="0" w:color="auto"/>
            <w:bottom w:val="none" w:sz="0" w:space="0" w:color="auto"/>
            <w:right w:val="none" w:sz="0" w:space="0" w:color="auto"/>
          </w:divBdr>
        </w:div>
        <w:div w:id="1941328535">
          <w:marLeft w:val="0"/>
          <w:marRight w:val="0"/>
          <w:marTop w:val="0"/>
          <w:marBottom w:val="0"/>
          <w:divBdr>
            <w:top w:val="none" w:sz="0" w:space="0" w:color="auto"/>
            <w:left w:val="none" w:sz="0" w:space="0" w:color="auto"/>
            <w:bottom w:val="none" w:sz="0" w:space="0" w:color="auto"/>
            <w:right w:val="none" w:sz="0" w:space="0" w:color="auto"/>
          </w:divBdr>
        </w:div>
        <w:div w:id="462231911">
          <w:marLeft w:val="0"/>
          <w:marRight w:val="3000"/>
          <w:marTop w:val="0"/>
          <w:marBottom w:val="0"/>
          <w:divBdr>
            <w:top w:val="none" w:sz="0" w:space="0" w:color="auto"/>
            <w:left w:val="none" w:sz="0" w:space="0" w:color="auto"/>
            <w:bottom w:val="none" w:sz="0" w:space="0" w:color="auto"/>
            <w:right w:val="single" w:sz="6" w:space="11" w:color="B50027"/>
          </w:divBdr>
          <w:divsChild>
            <w:div w:id="4951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7017">
      <w:bodyDiv w:val="1"/>
      <w:marLeft w:val="0"/>
      <w:marRight w:val="0"/>
      <w:marTop w:val="0"/>
      <w:marBottom w:val="0"/>
      <w:divBdr>
        <w:top w:val="none" w:sz="0" w:space="0" w:color="auto"/>
        <w:left w:val="none" w:sz="0" w:space="0" w:color="auto"/>
        <w:bottom w:val="none" w:sz="0" w:space="0" w:color="auto"/>
        <w:right w:val="none" w:sz="0" w:space="0" w:color="auto"/>
      </w:divBdr>
    </w:div>
    <w:div w:id="1797680883">
      <w:bodyDiv w:val="1"/>
      <w:marLeft w:val="0"/>
      <w:marRight w:val="0"/>
      <w:marTop w:val="0"/>
      <w:marBottom w:val="0"/>
      <w:divBdr>
        <w:top w:val="none" w:sz="0" w:space="0" w:color="auto"/>
        <w:left w:val="none" w:sz="0" w:space="0" w:color="auto"/>
        <w:bottom w:val="none" w:sz="0" w:space="0" w:color="auto"/>
        <w:right w:val="none" w:sz="0" w:space="0" w:color="auto"/>
      </w:divBdr>
      <w:divsChild>
        <w:div w:id="375129530">
          <w:marLeft w:val="0"/>
          <w:marRight w:val="0"/>
          <w:marTop w:val="0"/>
          <w:marBottom w:val="0"/>
          <w:divBdr>
            <w:top w:val="none" w:sz="0" w:space="0" w:color="auto"/>
            <w:left w:val="none" w:sz="0" w:space="0" w:color="auto"/>
            <w:bottom w:val="none" w:sz="0" w:space="0" w:color="auto"/>
            <w:right w:val="none" w:sz="0" w:space="0" w:color="auto"/>
          </w:divBdr>
        </w:div>
        <w:div w:id="1261987236">
          <w:marLeft w:val="0"/>
          <w:marRight w:val="0"/>
          <w:marTop w:val="0"/>
          <w:marBottom w:val="0"/>
          <w:divBdr>
            <w:top w:val="none" w:sz="0" w:space="0" w:color="auto"/>
            <w:left w:val="none" w:sz="0" w:space="0" w:color="auto"/>
            <w:bottom w:val="none" w:sz="0" w:space="0" w:color="auto"/>
            <w:right w:val="none" w:sz="0" w:space="0" w:color="auto"/>
          </w:divBdr>
        </w:div>
        <w:div w:id="924387575">
          <w:marLeft w:val="0"/>
          <w:marRight w:val="3000"/>
          <w:marTop w:val="0"/>
          <w:marBottom w:val="0"/>
          <w:divBdr>
            <w:top w:val="none" w:sz="0" w:space="0" w:color="auto"/>
            <w:left w:val="none" w:sz="0" w:space="0" w:color="auto"/>
            <w:bottom w:val="none" w:sz="0" w:space="0" w:color="auto"/>
            <w:right w:val="single" w:sz="6" w:space="11" w:color="B50027"/>
          </w:divBdr>
          <w:divsChild>
            <w:div w:id="20867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eria.cat/arxius/noticies/ImatgeHD_cat_51266.JPG" TargetMode="External"/><Relationship Id="rId18" Type="http://schemas.openxmlformats.org/officeDocument/2006/relationships/image" Target="media/image3.jpeg"/><Relationship Id="rId26" Type="http://schemas.openxmlformats.org/officeDocument/2006/relationships/hyperlink" Target="https://paeria.cat/arxius/noticies/Document_cat_21722.mp3"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paeria.cat/aplicacions/imatge.asp?Imatge=/arxius/noticies/Imatge_cat_51269.JPG" TargetMode="External"/><Relationship Id="rId25" Type="http://schemas.openxmlformats.org/officeDocument/2006/relationships/hyperlink" Target="https://paeria.cat/arxius/noticies/ImatgeHD_cat_51270.JP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aeria.cat/arxius/noticies/ImatgeHD_cat_51267.JPG" TargetMode="External"/><Relationship Id="rId20" Type="http://schemas.openxmlformats.org/officeDocument/2006/relationships/hyperlink" Target="https://paeria.cat/aplicacions/imatge.asp?Imatge=/arxius/noticies/Imatge_cat_51268.JPG" TargetMode="External"/><Relationship Id="rId29" Type="http://schemas.openxmlformats.org/officeDocument/2006/relationships/hyperlink" Target="https://paeria.cat/arxius/noticies/Document_cat_21724.mp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eria.cat/aplicacions/imatge.asp?Imatge=/arxius/noticies/Imatge_cat_51266.JPG" TargetMode="External"/><Relationship Id="rId24" Type="http://schemas.openxmlformats.org/officeDocument/2006/relationships/image" Target="media/image5.jpeg"/><Relationship Id="rId32" Type="http://schemas.openxmlformats.org/officeDocument/2006/relationships/image" Target="media/image7.gi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paeria.cat/aplicacions/imatge.asp?Imatge=/arxius/noticies/Imatge_cat_51270.JPG" TargetMode="External"/><Relationship Id="rId28" Type="http://schemas.openxmlformats.org/officeDocument/2006/relationships/hyperlink" Target="https://paeria.cat/arxius/noticies/Document_cat_21723.mp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aeria.cat/arxius/noticies/ImatgeHD_cat_51269.JPG" TargetMode="External"/><Relationship Id="rId31" Type="http://schemas.openxmlformats.org/officeDocument/2006/relationships/hyperlink" Target="https://paeria.cat/arxius/noticies/Document_cat_218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eria.cat/aplicacions/imatge.asp?Imatge=/arxius/noticies/Imatge_cat_51267.JPG" TargetMode="External"/><Relationship Id="rId22" Type="http://schemas.openxmlformats.org/officeDocument/2006/relationships/hyperlink" Target="https://paeria.cat/arxius/noticies/ImatgeHD_cat_51268.JPG" TargetMode="External"/><Relationship Id="rId27" Type="http://schemas.openxmlformats.org/officeDocument/2006/relationships/image" Target="media/image6.gif"/><Relationship Id="rId30" Type="http://schemas.openxmlformats.org/officeDocument/2006/relationships/hyperlink" Target="https://paeria.cat/arxius/noticies/Document_cat_21725.mp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F0E8372EF7045048A9624888E814FB14" ma:contentTypeVersion="0" ma:contentTypeDescription="Crea un document nou" ma:contentTypeScope="" ma:versionID="55d1f04cc9a939fc3ce41c95f6da721f">
  <xsd:schema xmlns:xsd="http://www.w3.org/2001/XMLSchema" xmlns:xs="http://www.w3.org/2001/XMLSchema" xmlns:p="http://schemas.microsoft.com/office/2006/metadata/properties" xmlns:ns2="576d55f2-3c71-4e7b-be43-3a1185f1074f" targetNamespace="http://schemas.microsoft.com/office/2006/metadata/properties" ma:root="true" ma:fieldsID="17c271071ec599c1ce1318b4ea0f7c7b" ns2:_="">
    <xsd:import namespace="576d55f2-3c71-4e7b-be43-3a1185f107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d55f2-3c71-4e7b-be43-3a1185f1074f"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de persistència" ma:description="Manté l'ID durant l'addició."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C0EED-120B-4C0B-A862-1650A71CF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82317D-A802-42C0-8ABF-92EAD393648C}">
  <ds:schemaRefs>
    <ds:schemaRef ds:uri="http://schemas.openxmlformats.org/officeDocument/2006/bibliography"/>
  </ds:schemaRefs>
</ds:datastoreItem>
</file>

<file path=customXml/itemProps3.xml><?xml version="1.0" encoding="utf-8"?>
<ds:datastoreItem xmlns:ds="http://schemas.openxmlformats.org/officeDocument/2006/customXml" ds:itemID="{B1083FCB-BD24-4F8F-9108-98E8AD8A9891}">
  <ds:schemaRefs>
    <ds:schemaRef ds:uri="http://schemas.microsoft.com/sharepoint/v3/contenttype/forms"/>
  </ds:schemaRefs>
</ds:datastoreItem>
</file>

<file path=customXml/itemProps4.xml><?xml version="1.0" encoding="utf-8"?>
<ds:datastoreItem xmlns:ds="http://schemas.openxmlformats.org/officeDocument/2006/customXml" ds:itemID="{87BBF8E1-9B1D-460E-8754-B790C2980E5D}">
  <ds:schemaRefs>
    <ds:schemaRef ds:uri="http://schemas.microsoft.com/sharepoint/events"/>
  </ds:schemaRefs>
</ds:datastoreItem>
</file>

<file path=customXml/itemProps5.xml><?xml version="1.0" encoding="utf-8"?>
<ds:datastoreItem xmlns:ds="http://schemas.openxmlformats.org/officeDocument/2006/customXml" ds:itemID="{7F0CA71A-A0A5-491F-B999-2832F287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d55f2-3c71-4e7b-be43-3a1185f1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7698</Characters>
  <Application>Microsoft Office Word</Application>
  <DocSecurity>0</DocSecurity>
  <Lines>64</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Encarnación Moreno Fernandez</dc:creator>
  <cp:keywords/>
  <dc:description/>
  <cp:lastModifiedBy>Dolors Ortin Odena</cp:lastModifiedBy>
  <cp:revision>2</cp:revision>
  <dcterms:created xsi:type="dcterms:W3CDTF">2022-06-15T10:46:00Z</dcterms:created>
  <dcterms:modified xsi:type="dcterms:W3CDTF">2022-06-15T10:46:00Z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0x010100F0E8372EF7045048A9624888E814FB14</vt:lpwstr>
  </property>
</Properties>
</file>